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B734" w14:textId="77777777" w:rsidR="00C67B35" w:rsidRDefault="004A39C9" w:rsidP="004A39C9">
      <w:pPr>
        <w:pStyle w:val="1HeadTitle"/>
      </w:pPr>
      <w:r w:rsidRPr="00F738DF">
        <w:t>Trajectory Simulation and Fuzzy Control for a Parafoil Payload Delivery System</w:t>
      </w:r>
    </w:p>
    <w:p w14:paraId="50413C6D" w14:textId="77777777" w:rsidR="00B26A7C" w:rsidRPr="00647950" w:rsidRDefault="00B26A7C" w:rsidP="00B26A7C">
      <w:pPr>
        <w:pStyle w:val="93Emptyline"/>
      </w:pPr>
    </w:p>
    <w:p w14:paraId="71B80912" w14:textId="77777777" w:rsidR="00C67B35" w:rsidRPr="00B26A7C" w:rsidRDefault="00C67B35" w:rsidP="00B26A7C">
      <w:pPr>
        <w:pStyle w:val="2Authors"/>
      </w:pPr>
      <w:r w:rsidRPr="00B26A7C">
        <w:t>M</w:t>
      </w:r>
      <w:r w:rsidR="00502B51" w:rsidRPr="00B26A7C">
        <w:t xml:space="preserve">. </w:t>
      </w:r>
      <w:r w:rsidR="00146072" w:rsidRPr="00B26A7C">
        <w:t>Syedhaleem</w:t>
      </w:r>
      <w:r w:rsidR="0005029F" w:rsidRPr="0005029F">
        <w:rPr>
          <w:vertAlign w:val="superscript"/>
        </w:rPr>
        <w:t>a</w:t>
      </w:r>
      <w:r w:rsidRPr="00B26A7C">
        <w:t xml:space="preserve">, </w:t>
      </w:r>
      <w:r w:rsidR="00C2196E" w:rsidRPr="00B26A7C">
        <w:t>D. Hasen</w:t>
      </w:r>
      <w:r w:rsidRPr="00B26A7C">
        <w:t xml:space="preserve"> and </w:t>
      </w:r>
      <w:r w:rsidR="00C2196E" w:rsidRPr="00B26A7C">
        <w:t>S. Harish</w:t>
      </w:r>
    </w:p>
    <w:p w14:paraId="3C40F1D3" w14:textId="77777777" w:rsidR="00502B51" w:rsidRPr="00F738DF" w:rsidRDefault="00C97AC8" w:rsidP="00B26A7C">
      <w:pPr>
        <w:pStyle w:val="3Authoraffiliations"/>
      </w:pPr>
      <w:r w:rsidRPr="00F738DF">
        <w:t>Dept</w:t>
      </w:r>
      <w:r w:rsidR="00B26A7C">
        <w:t>.</w:t>
      </w:r>
      <w:r w:rsidR="00C67B35" w:rsidRPr="00F738DF">
        <w:t xml:space="preserve"> of </w:t>
      </w:r>
      <w:r w:rsidRPr="00F738DF">
        <w:t>Aeronautical</w:t>
      </w:r>
      <w:r w:rsidR="00C67B35" w:rsidRPr="00F738DF">
        <w:t xml:space="preserve"> Engg</w:t>
      </w:r>
      <w:r w:rsidR="00B26A7C">
        <w:t>.</w:t>
      </w:r>
      <w:r w:rsidR="00C67B35" w:rsidRPr="00F738DF">
        <w:t xml:space="preserve">, </w:t>
      </w:r>
      <w:r w:rsidRPr="00F738DF">
        <w:t>Bharath University</w:t>
      </w:r>
      <w:r w:rsidR="00C67B35" w:rsidRPr="00F738DF">
        <w:t>,</w:t>
      </w:r>
      <w:r w:rsidR="00B26A7C">
        <w:t xml:space="preserve"> </w:t>
      </w:r>
      <w:r w:rsidR="008758C5" w:rsidRPr="00F738DF">
        <w:t>Chennai</w:t>
      </w:r>
      <w:r w:rsidR="00051434">
        <w:t>,</w:t>
      </w:r>
      <w:r w:rsidR="008758C5" w:rsidRPr="00F738DF">
        <w:t xml:space="preserve"> </w:t>
      </w:r>
      <w:r w:rsidR="00051434">
        <w:t>Tamil</w:t>
      </w:r>
      <w:r w:rsidR="003437EA">
        <w:t xml:space="preserve"> </w:t>
      </w:r>
      <w:r w:rsidR="00051434">
        <w:t>Nadu</w:t>
      </w:r>
      <w:r w:rsidR="008758C5" w:rsidRPr="00F738DF">
        <w:t>, India</w:t>
      </w:r>
    </w:p>
    <w:p w14:paraId="2289EFEA" w14:textId="148D3E72" w:rsidR="00502B51" w:rsidRPr="00F738DF" w:rsidRDefault="00734351" w:rsidP="00B26A7C">
      <w:pPr>
        <w:pStyle w:val="3Authoraffiliations"/>
      </w:pPr>
      <w:r w:rsidRPr="00734351">
        <w:rPr>
          <w:vertAlign w:val="superscript"/>
        </w:rPr>
        <w:t>a</w:t>
      </w:r>
      <w:r w:rsidR="00931E46">
        <w:t>Corresponding Author, E</w:t>
      </w:r>
      <w:r w:rsidR="00502B51" w:rsidRPr="00F738DF">
        <w:t xml:space="preserve">mail: </w:t>
      </w:r>
      <w:r w:rsidR="008758C5" w:rsidRPr="00F738DF">
        <w:t>syedhaleem.aero@bharathuniv.ac.in</w:t>
      </w:r>
    </w:p>
    <w:p w14:paraId="20C5A9B1" w14:textId="77777777" w:rsidR="00C67B35" w:rsidRPr="00F738DF" w:rsidRDefault="00C67B35" w:rsidP="00635B51">
      <w:pPr>
        <w:pStyle w:val="93Emptyline"/>
      </w:pPr>
    </w:p>
    <w:p w14:paraId="5A0BC24B" w14:textId="77777777" w:rsidR="00C67B35" w:rsidRPr="00F738DF" w:rsidRDefault="00C67B35" w:rsidP="00635B51">
      <w:pPr>
        <w:pStyle w:val="4Nonsectionheadings"/>
      </w:pPr>
      <w:r w:rsidRPr="00F738DF">
        <w:t>ABSTRACT</w:t>
      </w:r>
      <w:r w:rsidR="00635B51">
        <w:t>:</w:t>
      </w:r>
    </w:p>
    <w:p w14:paraId="10298CAB" w14:textId="77777777" w:rsidR="004F43D0" w:rsidRPr="00F738DF" w:rsidRDefault="004F43D0" w:rsidP="00A24C75">
      <w:pPr>
        <w:pStyle w:val="5Abstracttext"/>
      </w:pPr>
      <w:r w:rsidRPr="00F738DF">
        <w:t xml:space="preserve">This </w:t>
      </w:r>
      <w:r w:rsidR="00C223A3" w:rsidRPr="00F738DF">
        <w:t>paper</w:t>
      </w:r>
      <w:r w:rsidRPr="00F738DF">
        <w:t xml:space="preserve"> describes the investigation of simulation and control of an autonomous </w:t>
      </w:r>
      <w:r w:rsidR="002C038F" w:rsidRPr="00F738DF">
        <w:t>p</w:t>
      </w:r>
      <w:r w:rsidRPr="00F738DF">
        <w:t xml:space="preserve">arafoil </w:t>
      </w:r>
      <w:r w:rsidR="00FD473B">
        <w:t>p</w:t>
      </w:r>
      <w:r w:rsidRPr="00F738DF">
        <w:t xml:space="preserve">ayload </w:t>
      </w:r>
      <w:r w:rsidR="00DF62F7" w:rsidRPr="00F738DF">
        <w:t xml:space="preserve">delivery system </w:t>
      </w:r>
      <w:r w:rsidRPr="00F738DF">
        <w:t xml:space="preserve">based on the fuzzy concept. Modern airdrop systems face the problem of proper delivery of a payload to a desired location well away from the release point. The guidance and control algorithm must be able to give precision landing while being robust and easy to model and work with. </w:t>
      </w:r>
      <w:bookmarkStart w:id="0" w:name="_Hlk109460095"/>
      <w:r w:rsidRPr="00F738DF">
        <w:t xml:space="preserve">Fuzzy logic and control </w:t>
      </w:r>
      <w:bookmarkEnd w:id="0"/>
      <w:r w:rsidRPr="00F738DF">
        <w:t xml:space="preserve">is helpful in this case. Fuzzy logic will also consider the uncertainties in the system and hence ensures reliability. Initially, a conceptual design of the </w:t>
      </w:r>
      <w:r w:rsidR="002C038F" w:rsidRPr="00F738DF">
        <w:t>p</w:t>
      </w:r>
      <w:r w:rsidRPr="00F738DF">
        <w:t xml:space="preserve">arafoil is made and an appropriate wind model is also generated. Then the mathematical model of the </w:t>
      </w:r>
      <w:r w:rsidR="002C038F" w:rsidRPr="00F738DF">
        <w:t>p</w:t>
      </w:r>
      <w:r w:rsidRPr="00F738DF">
        <w:t xml:space="preserve">arafoil equations of motions will be formed and they will be solved to determine the attitude and location. With the help of </w:t>
      </w:r>
      <w:r w:rsidR="00DF62F7" w:rsidRPr="00F738DF">
        <w:t>artificial neuro fuzzy inference system</w:t>
      </w:r>
      <w:r w:rsidRPr="00F738DF">
        <w:t>, the model will be trained with the available data obtained through the mathematical model. Result of the training is that, when a new desired trajectory is fed into the system, it will perform all the necessary actions to follow that trajectory based on the learning.</w:t>
      </w:r>
    </w:p>
    <w:p w14:paraId="2506324C" w14:textId="77777777" w:rsidR="00C67B35" w:rsidRPr="00F738DF" w:rsidRDefault="00C67B35" w:rsidP="008174F3">
      <w:pPr>
        <w:pStyle w:val="93Emptyline"/>
      </w:pPr>
    </w:p>
    <w:p w14:paraId="79C44D98" w14:textId="77777777" w:rsidR="008174F3" w:rsidRDefault="00C67B35" w:rsidP="008174F3">
      <w:pPr>
        <w:pStyle w:val="4Nonsectionheadings"/>
      </w:pPr>
      <w:r w:rsidRPr="00F738DF">
        <w:t>Keywords:</w:t>
      </w:r>
    </w:p>
    <w:p w14:paraId="7AE1C510" w14:textId="77777777" w:rsidR="00C67B35" w:rsidRPr="008E6DE3" w:rsidRDefault="00CA675E" w:rsidP="008174F3">
      <w:pPr>
        <w:pStyle w:val="93Emptyline"/>
        <w:rPr>
          <w:i/>
          <w:iCs/>
          <w:sz w:val="20"/>
        </w:rPr>
      </w:pPr>
      <w:r w:rsidRPr="008174F3">
        <w:rPr>
          <w:i/>
          <w:iCs/>
          <w:sz w:val="20"/>
        </w:rPr>
        <w:t>Parafoil</w:t>
      </w:r>
      <w:r w:rsidR="00BE4E73">
        <w:rPr>
          <w:i/>
          <w:iCs/>
          <w:sz w:val="20"/>
        </w:rPr>
        <w:t>;</w:t>
      </w:r>
      <w:r w:rsidRPr="008174F3">
        <w:rPr>
          <w:i/>
          <w:iCs/>
          <w:sz w:val="20"/>
        </w:rPr>
        <w:t xml:space="preserve"> Fuzzy </w:t>
      </w:r>
      <w:r w:rsidR="00BE4E73" w:rsidRPr="008174F3">
        <w:rPr>
          <w:i/>
          <w:iCs/>
          <w:sz w:val="20"/>
        </w:rPr>
        <w:t>c</w:t>
      </w:r>
      <w:r w:rsidRPr="008174F3">
        <w:rPr>
          <w:i/>
          <w:iCs/>
          <w:sz w:val="20"/>
        </w:rPr>
        <w:t>ontrol</w:t>
      </w:r>
      <w:r w:rsidR="00BE4E73">
        <w:rPr>
          <w:i/>
          <w:iCs/>
          <w:sz w:val="20"/>
        </w:rPr>
        <w:t>;</w:t>
      </w:r>
      <w:r w:rsidRPr="008174F3">
        <w:rPr>
          <w:i/>
          <w:iCs/>
          <w:sz w:val="20"/>
        </w:rPr>
        <w:t xml:space="preserve"> Trajectory</w:t>
      </w:r>
      <w:r w:rsidR="00BE4E73">
        <w:rPr>
          <w:i/>
          <w:iCs/>
          <w:sz w:val="20"/>
        </w:rPr>
        <w:t>;</w:t>
      </w:r>
      <w:r w:rsidRPr="008174F3">
        <w:rPr>
          <w:i/>
          <w:iCs/>
          <w:sz w:val="20"/>
        </w:rPr>
        <w:t xml:space="preserve"> Uncertainties</w:t>
      </w:r>
      <w:r w:rsidR="00BE4E73">
        <w:rPr>
          <w:i/>
          <w:iCs/>
          <w:sz w:val="20"/>
        </w:rPr>
        <w:t>;</w:t>
      </w:r>
      <w:r w:rsidRPr="008174F3">
        <w:rPr>
          <w:i/>
          <w:iCs/>
          <w:sz w:val="20"/>
        </w:rPr>
        <w:t xml:space="preserve"> Guidance and </w:t>
      </w:r>
      <w:r w:rsidR="00BE4E73" w:rsidRPr="008174F3">
        <w:rPr>
          <w:i/>
          <w:iCs/>
          <w:sz w:val="20"/>
        </w:rPr>
        <w:t>c</w:t>
      </w:r>
      <w:r w:rsidRPr="008174F3">
        <w:rPr>
          <w:i/>
          <w:iCs/>
          <w:sz w:val="20"/>
        </w:rPr>
        <w:t>ontrol</w:t>
      </w:r>
    </w:p>
    <w:p w14:paraId="4251F8F7" w14:textId="77777777" w:rsidR="00C67B35" w:rsidRDefault="00C67B35" w:rsidP="00647950">
      <w:pPr>
        <w:pStyle w:val="93Emptyline"/>
      </w:pPr>
    </w:p>
    <w:p w14:paraId="5DC8E2D6" w14:textId="77777777" w:rsidR="004E1E22" w:rsidRDefault="004E1E22" w:rsidP="004E1E22">
      <w:pPr>
        <w:pStyle w:val="4Nonsectionheadings"/>
      </w:pPr>
      <w:r>
        <w:t>CITATION:</w:t>
      </w:r>
    </w:p>
    <w:p w14:paraId="7EB3140A" w14:textId="05BB9DC9" w:rsidR="004E1E22" w:rsidRPr="004E1E22" w:rsidRDefault="004E1E22" w:rsidP="004E1E22">
      <w:pPr>
        <w:pStyle w:val="9Sectiontext"/>
      </w:pPr>
      <w:r w:rsidRPr="004E1E22">
        <w:t>M. Syedhaleem, D. Hasen and S. Harish. 20</w:t>
      </w:r>
      <w:r w:rsidR="00D33181">
        <w:t>20</w:t>
      </w:r>
      <w:r w:rsidRPr="004E1E22">
        <w:t xml:space="preserve">. </w:t>
      </w:r>
      <w:r w:rsidR="00931E46" w:rsidRPr="00931E46">
        <w:t>Trajectory Simulation and Fuzzy Control for a Parafoil Payload Delivery System</w:t>
      </w:r>
      <w:r w:rsidRPr="004E1E22">
        <w:t xml:space="preserve">, </w:t>
      </w:r>
      <w:r w:rsidRPr="004E1E22">
        <w:rPr>
          <w:i/>
          <w:iCs/>
        </w:rPr>
        <w:t>Int. J. Vehicle Structures &amp; Systems</w:t>
      </w:r>
      <w:r w:rsidRPr="004E1E22">
        <w:t xml:space="preserve">, </w:t>
      </w:r>
      <w:r w:rsidR="00472E1D">
        <w:t>1</w:t>
      </w:r>
      <w:r w:rsidR="00D33181">
        <w:t>2</w:t>
      </w:r>
      <w:r w:rsidRPr="004E1E22">
        <w:t>(</w:t>
      </w:r>
      <w:r w:rsidR="00472E1D">
        <w:t>1</w:t>
      </w:r>
      <w:r w:rsidRPr="004E1E22">
        <w:t xml:space="preserve">), 234-240. </w:t>
      </w:r>
    </w:p>
    <w:p w14:paraId="3714BDD7" w14:textId="77777777" w:rsidR="00647950" w:rsidRPr="00472E1D" w:rsidRDefault="00647950" w:rsidP="00472E1D">
      <w:pPr>
        <w:pStyle w:val="93Emptyline"/>
      </w:pPr>
    </w:p>
    <w:p w14:paraId="31C3C4D6" w14:textId="77777777" w:rsidR="00647950" w:rsidRDefault="00647950" w:rsidP="00647950">
      <w:pPr>
        <w:pStyle w:val="9Sectiontext"/>
        <w:sectPr w:rsidR="00647950" w:rsidSect="00D97ED3">
          <w:headerReference w:type="default" r:id="rId8"/>
          <w:footerReference w:type="even" r:id="rId9"/>
          <w:footerReference w:type="default" r:id="rId10"/>
          <w:headerReference w:type="first" r:id="rId11"/>
          <w:type w:val="continuous"/>
          <w:pgSz w:w="11906" w:h="16838" w:code="9"/>
          <w:pgMar w:top="1701" w:right="1134" w:bottom="1134" w:left="1134" w:header="709" w:footer="709" w:gutter="0"/>
          <w:cols w:space="720"/>
          <w:docGrid w:linePitch="360"/>
        </w:sectPr>
      </w:pPr>
    </w:p>
    <w:p w14:paraId="3E631684" w14:textId="77777777" w:rsidR="00C67B35" w:rsidRPr="00F738DF" w:rsidRDefault="0024565D" w:rsidP="0024565D">
      <w:pPr>
        <w:pStyle w:val="6Sectionheadings"/>
      </w:pPr>
      <w:r w:rsidRPr="00F738DF">
        <w:t>Introduction</w:t>
      </w:r>
    </w:p>
    <w:p w14:paraId="7A639872" w14:textId="58883322" w:rsidR="00457805" w:rsidRDefault="00C223A3" w:rsidP="0024565D">
      <w:pPr>
        <w:pStyle w:val="9Sectiontext"/>
      </w:pPr>
      <w:r w:rsidRPr="00F738DF">
        <w:t>A ram-air parafoil is a modern type parachute whose speed and direction can be controlled by the pilot or a control module. A ram</w:t>
      </w:r>
      <w:r w:rsidR="00F060C3">
        <w:t>-</w:t>
      </w:r>
      <w:r w:rsidRPr="00F738DF">
        <w:t>air parafoil is self</w:t>
      </w:r>
      <w:r w:rsidR="00F060C3">
        <w:t>-</w:t>
      </w:r>
      <w:r w:rsidRPr="00F738DF">
        <w:t>inflated through an opening in its leading edge that gives the necessary airfoil shape.</w:t>
      </w:r>
      <w:r w:rsidR="0024565D">
        <w:t xml:space="preserve"> </w:t>
      </w:r>
      <w:r w:rsidRPr="00F738DF">
        <w:t xml:space="preserve">Parafoil based aircraft are capable of delivering a wide range of payloads to desired locations and can also be used for other miscellaneous purposes. These parafoils can be released from a particular altitude and distance from the target and from there it will navigate to the desired location. It can also be launched from the ground if it is assisted with a propulsion system. An inexpensive guidance and control module is used along with the payload for autonomous control. The main advantage of </w:t>
      </w:r>
      <w:r w:rsidR="00120E73" w:rsidRPr="00F738DF">
        <w:t>p</w:t>
      </w:r>
      <w:r w:rsidRPr="00F738DF">
        <w:t>arafoils is that they offer easy navigation because of the wing like shape and control surfaces, which is not possible in the case of round parachutes.</w:t>
      </w:r>
      <w:r w:rsidR="000C0EA5">
        <w:t xml:space="preserve"> </w:t>
      </w:r>
      <w:r w:rsidR="00A930EF" w:rsidRPr="00F738DF">
        <w:t>Kaminer</w:t>
      </w:r>
      <w:r w:rsidR="00635795" w:rsidRPr="00F738DF">
        <w:t xml:space="preserve"> </w:t>
      </w:r>
      <w:r w:rsidR="00931E46">
        <w:t>et al</w:t>
      </w:r>
      <w:r w:rsidR="00635795" w:rsidRPr="00F738DF">
        <w:t xml:space="preserve"> </w:t>
      </w:r>
      <w:r w:rsidR="00A930EF" w:rsidRPr="00F738DF">
        <w:t>[1]</w:t>
      </w:r>
      <w:r w:rsidR="00983098">
        <w:t>,</w:t>
      </w:r>
      <w:r w:rsidR="00A930EF" w:rsidRPr="00F738DF">
        <w:t xml:space="preserve"> used optimal control analysis for real time trajectory generation using a non</w:t>
      </w:r>
      <w:r w:rsidR="00222E5B">
        <w:t>-</w:t>
      </w:r>
      <w:r w:rsidR="00A930EF" w:rsidRPr="00F738DF">
        <w:t>linear tracking algorithm.</w:t>
      </w:r>
    </w:p>
    <w:p w14:paraId="59DC4D17" w14:textId="15BF2CCF" w:rsidR="00244D82" w:rsidRPr="00F738DF" w:rsidRDefault="00A6667E" w:rsidP="00457805">
      <w:pPr>
        <w:pStyle w:val="9SectiontextFirstline"/>
      </w:pPr>
      <w:r w:rsidRPr="00F738DF">
        <w:t xml:space="preserve">Slegers </w:t>
      </w:r>
      <w:r w:rsidR="00931E46">
        <w:t>et al</w:t>
      </w:r>
      <w:r w:rsidRPr="00F738DF">
        <w:t xml:space="preserve"> [9] showed that </w:t>
      </w:r>
      <w:r w:rsidR="00D54626" w:rsidRPr="00F738DF">
        <w:t>a</w:t>
      </w:r>
      <w:r w:rsidRPr="00F738DF">
        <w:t xml:space="preserve"> model neglecting relative payload yawing failed to predict the same oscillations. It is shown that persistent oscillations can be eliminated by reduction of feedback gains; however, resulting tracking performance is poor. </w:t>
      </w:r>
      <w:r w:rsidR="000E5061" w:rsidRPr="00F738DF">
        <w:t xml:space="preserve">Brandon </w:t>
      </w:r>
      <w:r w:rsidR="00931E46">
        <w:t>et al</w:t>
      </w:r>
      <w:r w:rsidR="000E5061" w:rsidRPr="00F738DF">
        <w:t xml:space="preserve"> [10] presented a new on-line trajectory planning algorithm that enables a large, autonomous </w:t>
      </w:r>
      <w:r w:rsidR="00D54626" w:rsidRPr="00F738DF">
        <w:t>p</w:t>
      </w:r>
      <w:r w:rsidR="000E5061" w:rsidRPr="00F738DF">
        <w:t>arafoil to robustly execute collision avoidance and precision landing on mapped terrain, even with significant wind uncertainties. This algorithm is designed to handle arbitrary initial altitudes, approach geometries</w:t>
      </w:r>
      <w:r w:rsidR="00D54626">
        <w:t>,</w:t>
      </w:r>
      <w:r w:rsidR="000E5061" w:rsidRPr="00F738DF">
        <w:t xml:space="preserve"> terrain surfaces and is robust to wind disturbances which may be highly dynamic throughout the terminal approach.</w:t>
      </w:r>
      <w:r w:rsidR="00BE3411" w:rsidRPr="00F738DF">
        <w:t xml:space="preserve"> </w:t>
      </w:r>
      <w:r w:rsidR="000F038F" w:rsidRPr="00F738DF">
        <w:t xml:space="preserve">Balaji </w:t>
      </w:r>
      <w:r w:rsidR="00931E46">
        <w:t>et al</w:t>
      </w:r>
      <w:r w:rsidR="000F038F" w:rsidRPr="00F738DF">
        <w:t xml:space="preserve"> [5] calculated the effect of leading edge cut on the aerodynamic coefficients which is of great help in this research. </w:t>
      </w:r>
      <w:r w:rsidR="00E44F17" w:rsidRPr="00F738DF">
        <w:t xml:space="preserve">Slegers </w:t>
      </w:r>
      <w:r w:rsidR="00931E46">
        <w:t>et al</w:t>
      </w:r>
      <w:r w:rsidR="00E44F17" w:rsidRPr="00F738DF">
        <w:t xml:space="preserve"> [5</w:t>
      </w:r>
      <w:r w:rsidR="00637EB4">
        <w:t xml:space="preserve">, </w:t>
      </w:r>
      <w:r w:rsidR="00E44F17" w:rsidRPr="00F738DF">
        <w:t>8] have inspected various control and guidance strategies for parafoil payload systems. Even though, there have been control systems based on many different approaches their complexity is still a challenge.</w:t>
      </w:r>
      <w:r w:rsidR="00C779E4">
        <w:t xml:space="preserve"> </w:t>
      </w:r>
      <w:r w:rsidR="00C779E4" w:rsidRPr="00C779E4">
        <w:t xml:space="preserve">This paper describes the investigation of simulation and control of an autonomous parafoil payload delivery system based on the </w:t>
      </w:r>
      <w:r w:rsidR="00920F2A" w:rsidRPr="00920F2A">
        <w:t>Fuzzy logic and control</w:t>
      </w:r>
      <w:r w:rsidR="00C779E4" w:rsidRPr="00C779E4">
        <w:t>.</w:t>
      </w:r>
    </w:p>
    <w:p w14:paraId="738658F9" w14:textId="77777777" w:rsidR="003A02E7" w:rsidRPr="00F738DF" w:rsidRDefault="0024565D" w:rsidP="0024565D">
      <w:pPr>
        <w:pStyle w:val="6Sectionheadings"/>
      </w:pPr>
      <w:r w:rsidRPr="00F738DF">
        <w:t>Conceptual design</w:t>
      </w:r>
    </w:p>
    <w:p w14:paraId="04103EB3" w14:textId="23C73771" w:rsidR="00C20F13" w:rsidRDefault="00C20F13" w:rsidP="00C20F13">
      <w:pPr>
        <w:pStyle w:val="9Sectiontext"/>
      </w:pPr>
      <w:r w:rsidRPr="00F738DF">
        <w:t xml:space="preserve">A conceptual design of the parafoil is carried out to determine, the basic system performance and other aerodynamic parameters as well as the dynamic terms with the help of calculation procedure by Lingard [4]. </w:t>
      </w:r>
      <w:r w:rsidRPr="00F738DF">
        <w:rPr>
          <w:lang w:val="en-IN"/>
        </w:rPr>
        <w:t>The initial geometry of the parafoil was estimated with the help of the desired canopy loading, aspect ratio and other performance parameters. NASA LS (1)</w:t>
      </w:r>
      <w:r>
        <w:rPr>
          <w:lang w:val="en-IN"/>
        </w:rPr>
        <w:t>-</w:t>
      </w:r>
      <w:r w:rsidRPr="00F738DF">
        <w:rPr>
          <w:lang w:val="en-IN"/>
        </w:rPr>
        <w:t>0417 air</w:t>
      </w:r>
      <w:r>
        <w:rPr>
          <w:lang w:val="en-IN"/>
        </w:rPr>
        <w:t xml:space="preserve"> </w:t>
      </w:r>
      <w:r w:rsidRPr="00F738DF">
        <w:rPr>
          <w:lang w:val="en-IN"/>
        </w:rPr>
        <w:t xml:space="preserve">foil was selected and the aerodynamic coefficients of the parafoil including the anhedral effect were estimated. </w:t>
      </w:r>
      <w:r w:rsidRPr="00F738DF">
        <w:t>Using the calculated aerodynamic coefficients, the stall velocity, glide angle and range for particular drop altitudes are estimated for a steady glide assumption. Then, the mass centre, mass moments of inertia and the apparent mass effects were calculated.</w:t>
      </w:r>
      <w:r>
        <w:t xml:space="preserve"> </w:t>
      </w:r>
      <w:r w:rsidRPr="00F738DF">
        <w:t>To be concise, the calculations are skipped and the parameters are shown in Table 1.</w:t>
      </w:r>
    </w:p>
    <w:p w14:paraId="44CA1AD9" w14:textId="48F6FC25" w:rsidR="002E0E23" w:rsidRPr="00F738DF" w:rsidRDefault="002E0E23" w:rsidP="002C038F">
      <w:pPr>
        <w:pStyle w:val="91TableFigureTitle"/>
      </w:pPr>
      <w:r w:rsidRPr="00F738DF">
        <w:t>Table 1</w:t>
      </w:r>
      <w:r w:rsidR="00C1442B">
        <w:t>:</w:t>
      </w:r>
      <w:r w:rsidRPr="00F738DF">
        <w:t xml:space="preserve"> </w:t>
      </w:r>
      <w:r w:rsidR="005A71DD" w:rsidRPr="005A71DD">
        <w:t>NASA LS(1)0417</w:t>
      </w:r>
      <w:r w:rsidR="005A71DD">
        <w:t xml:space="preserve"> </w:t>
      </w:r>
      <w:r w:rsidRPr="00F738DF">
        <w:t xml:space="preserve">Parafoil </w:t>
      </w:r>
      <w:r w:rsidR="00C1442B" w:rsidRPr="00F738DF">
        <w:t>cha</w:t>
      </w:r>
      <w:r w:rsidRPr="00F738DF">
        <w:t>racteristics</w:t>
      </w:r>
    </w:p>
    <w:tbl>
      <w:tblPr>
        <w:tblW w:w="0" w:type="auto"/>
        <w:tblBorders>
          <w:top w:val="single" w:sz="4" w:space="0" w:color="auto"/>
          <w:bottom w:val="single" w:sz="4" w:space="0" w:color="auto"/>
        </w:tblBorders>
        <w:tblLook w:val="04A0" w:firstRow="1" w:lastRow="0" w:firstColumn="1" w:lastColumn="0" w:noHBand="0" w:noVBand="1"/>
      </w:tblPr>
      <w:tblGrid>
        <w:gridCol w:w="1586"/>
        <w:gridCol w:w="1622"/>
      </w:tblGrid>
      <w:tr w:rsidR="00A17C1F" w:rsidRPr="00297C73" w14:paraId="558A1BBD" w14:textId="77777777" w:rsidTr="00A17C1F">
        <w:trPr>
          <w:trHeight w:val="227"/>
        </w:trPr>
        <w:tc>
          <w:tcPr>
            <w:tcW w:w="1586" w:type="dxa"/>
            <w:tcBorders>
              <w:top w:val="single" w:sz="4" w:space="0" w:color="auto"/>
              <w:bottom w:val="single" w:sz="4" w:space="0" w:color="auto"/>
            </w:tcBorders>
            <w:tcMar>
              <w:left w:w="0" w:type="dxa"/>
              <w:right w:w="0" w:type="dxa"/>
            </w:tcMar>
            <w:vAlign w:val="center"/>
          </w:tcPr>
          <w:p w14:paraId="2086C30D" w14:textId="246B933A" w:rsidR="00A17C1F" w:rsidRPr="00297C73" w:rsidRDefault="00A17C1F" w:rsidP="00297C73">
            <w:pPr>
              <w:pStyle w:val="9Tablesinsidetext"/>
              <w:rPr>
                <w:rFonts w:eastAsia="SimSun"/>
              </w:rPr>
            </w:pPr>
            <w:r>
              <w:rPr>
                <w:rFonts w:eastAsia="SimSun"/>
              </w:rPr>
              <w:t>Parameter</w:t>
            </w:r>
          </w:p>
        </w:tc>
        <w:tc>
          <w:tcPr>
            <w:tcW w:w="1622" w:type="dxa"/>
            <w:tcBorders>
              <w:top w:val="single" w:sz="4" w:space="0" w:color="auto"/>
              <w:bottom w:val="single" w:sz="4" w:space="0" w:color="auto"/>
            </w:tcBorders>
            <w:vAlign w:val="center"/>
          </w:tcPr>
          <w:p w14:paraId="1874D7DE" w14:textId="62DAB412" w:rsidR="00A17C1F" w:rsidRPr="00297C73" w:rsidRDefault="00A17C1F" w:rsidP="00297C73">
            <w:pPr>
              <w:pStyle w:val="9Tablesinsidetext"/>
              <w:rPr>
                <w:rFonts w:eastAsia="SimSun"/>
              </w:rPr>
            </w:pPr>
            <w:r>
              <w:rPr>
                <w:rFonts w:eastAsia="SimSun"/>
              </w:rPr>
              <w:t>Value</w:t>
            </w:r>
          </w:p>
        </w:tc>
      </w:tr>
      <w:tr w:rsidR="00D50347" w:rsidRPr="00297C73" w14:paraId="1F78A28C" w14:textId="77777777" w:rsidTr="00A17C1F">
        <w:trPr>
          <w:trHeight w:val="227"/>
        </w:trPr>
        <w:tc>
          <w:tcPr>
            <w:tcW w:w="1586" w:type="dxa"/>
            <w:tcBorders>
              <w:top w:val="single" w:sz="4" w:space="0" w:color="auto"/>
            </w:tcBorders>
            <w:tcMar>
              <w:left w:w="0" w:type="dxa"/>
              <w:right w:w="0" w:type="dxa"/>
            </w:tcMar>
            <w:vAlign w:val="center"/>
          </w:tcPr>
          <w:p w14:paraId="2E57156D" w14:textId="77777777" w:rsidR="00D50347" w:rsidRPr="00297C73" w:rsidRDefault="00D50347" w:rsidP="00297C73">
            <w:pPr>
              <w:pStyle w:val="9Tablesinsidetext"/>
              <w:rPr>
                <w:rFonts w:eastAsia="SimSun"/>
              </w:rPr>
            </w:pPr>
            <w:r w:rsidRPr="00297C73">
              <w:rPr>
                <w:rFonts w:eastAsia="SimSun"/>
              </w:rPr>
              <w:t xml:space="preserve">Total </w:t>
            </w:r>
            <w:r w:rsidR="00C206D8" w:rsidRPr="00297C73">
              <w:rPr>
                <w:rFonts w:eastAsia="SimSun"/>
              </w:rPr>
              <w:t>m</w:t>
            </w:r>
            <w:r w:rsidRPr="00297C73">
              <w:rPr>
                <w:rFonts w:eastAsia="SimSun"/>
              </w:rPr>
              <w:t>ass</w:t>
            </w:r>
          </w:p>
        </w:tc>
        <w:tc>
          <w:tcPr>
            <w:tcW w:w="1622" w:type="dxa"/>
            <w:tcBorders>
              <w:top w:val="single" w:sz="4" w:space="0" w:color="auto"/>
            </w:tcBorders>
            <w:tcMar>
              <w:left w:w="0" w:type="dxa"/>
              <w:right w:w="0" w:type="dxa"/>
            </w:tcMar>
            <w:vAlign w:val="center"/>
          </w:tcPr>
          <w:p w14:paraId="5DDDC26C" w14:textId="77777777" w:rsidR="00D50347" w:rsidRPr="00297C73" w:rsidRDefault="00D50347" w:rsidP="00297C73">
            <w:pPr>
              <w:pStyle w:val="9Tablesinsidetext"/>
              <w:rPr>
                <w:rFonts w:eastAsia="SimSun"/>
              </w:rPr>
            </w:pPr>
            <w:r w:rsidRPr="00297C73">
              <w:rPr>
                <w:rFonts w:eastAsia="SimSun"/>
              </w:rPr>
              <w:t>110 kg</w:t>
            </w:r>
          </w:p>
        </w:tc>
      </w:tr>
      <w:tr w:rsidR="00D50347" w:rsidRPr="00297C73" w14:paraId="6FCB3835" w14:textId="77777777" w:rsidTr="00A17C1F">
        <w:trPr>
          <w:trHeight w:val="227"/>
        </w:trPr>
        <w:tc>
          <w:tcPr>
            <w:tcW w:w="1586" w:type="dxa"/>
            <w:tcMar>
              <w:left w:w="0" w:type="dxa"/>
              <w:right w:w="0" w:type="dxa"/>
            </w:tcMar>
            <w:vAlign w:val="center"/>
          </w:tcPr>
          <w:p w14:paraId="72008B41" w14:textId="77777777" w:rsidR="00D50347" w:rsidRPr="00297C73" w:rsidRDefault="00D50347" w:rsidP="00297C73">
            <w:pPr>
              <w:pStyle w:val="9Tablesinsidetext"/>
              <w:rPr>
                <w:rFonts w:eastAsia="SimSun"/>
              </w:rPr>
            </w:pPr>
            <w:r w:rsidRPr="00297C73">
              <w:rPr>
                <w:rFonts w:eastAsia="SimSun"/>
              </w:rPr>
              <w:t xml:space="preserve">Wing </w:t>
            </w:r>
            <w:r w:rsidR="00C206D8" w:rsidRPr="00297C73">
              <w:rPr>
                <w:rFonts w:eastAsia="SimSun"/>
              </w:rPr>
              <w:t>lo</w:t>
            </w:r>
            <w:r w:rsidRPr="00297C73">
              <w:rPr>
                <w:rFonts w:eastAsia="SimSun"/>
              </w:rPr>
              <w:t>ading</w:t>
            </w:r>
          </w:p>
        </w:tc>
        <w:tc>
          <w:tcPr>
            <w:tcW w:w="1622" w:type="dxa"/>
            <w:tcMar>
              <w:left w:w="0" w:type="dxa"/>
              <w:right w:w="0" w:type="dxa"/>
            </w:tcMar>
            <w:vAlign w:val="center"/>
          </w:tcPr>
          <w:p w14:paraId="19EB37DF" w14:textId="77777777" w:rsidR="00D50347" w:rsidRPr="00297C73" w:rsidRDefault="00D50347" w:rsidP="00297C73">
            <w:pPr>
              <w:pStyle w:val="9Tablesinsidetext"/>
              <w:rPr>
                <w:rFonts w:eastAsia="SimSun"/>
              </w:rPr>
            </w:pPr>
            <w:r w:rsidRPr="00297C73">
              <w:rPr>
                <w:rFonts w:eastAsia="SimSun"/>
              </w:rPr>
              <w:t>5 kg/m</w:t>
            </w:r>
            <w:r w:rsidRPr="00503CE0">
              <w:rPr>
                <w:rFonts w:eastAsia="SimSun"/>
                <w:vertAlign w:val="superscript"/>
              </w:rPr>
              <w:t>2</w:t>
            </w:r>
          </w:p>
        </w:tc>
      </w:tr>
      <w:tr w:rsidR="00D50347" w:rsidRPr="00297C73" w14:paraId="574DD62D" w14:textId="77777777" w:rsidTr="00A17C1F">
        <w:trPr>
          <w:trHeight w:val="227"/>
        </w:trPr>
        <w:tc>
          <w:tcPr>
            <w:tcW w:w="1586" w:type="dxa"/>
            <w:tcMar>
              <w:left w:w="0" w:type="dxa"/>
              <w:right w:w="0" w:type="dxa"/>
            </w:tcMar>
            <w:vAlign w:val="center"/>
          </w:tcPr>
          <w:p w14:paraId="62382D0E" w14:textId="77777777" w:rsidR="00D50347" w:rsidRPr="00297C73" w:rsidRDefault="00D50347" w:rsidP="00297C73">
            <w:pPr>
              <w:pStyle w:val="9Tablesinsidetext"/>
              <w:rPr>
                <w:rFonts w:eastAsia="SimSun"/>
              </w:rPr>
            </w:pPr>
            <w:r w:rsidRPr="00297C73">
              <w:rPr>
                <w:rFonts w:eastAsia="SimSun"/>
              </w:rPr>
              <w:t xml:space="preserve">Canopy </w:t>
            </w:r>
            <w:r w:rsidR="00C206D8" w:rsidRPr="00297C73">
              <w:rPr>
                <w:rFonts w:eastAsia="SimSun"/>
              </w:rPr>
              <w:t>span area</w:t>
            </w:r>
          </w:p>
        </w:tc>
        <w:tc>
          <w:tcPr>
            <w:tcW w:w="1622" w:type="dxa"/>
            <w:tcMar>
              <w:left w:w="0" w:type="dxa"/>
              <w:right w:w="0" w:type="dxa"/>
            </w:tcMar>
            <w:vAlign w:val="center"/>
          </w:tcPr>
          <w:p w14:paraId="20257031" w14:textId="77777777" w:rsidR="00D50347" w:rsidRPr="00297C73" w:rsidRDefault="00D50347" w:rsidP="00297C73">
            <w:pPr>
              <w:pStyle w:val="9Tablesinsidetext"/>
              <w:rPr>
                <w:rFonts w:eastAsia="SimSun"/>
              </w:rPr>
            </w:pPr>
            <w:r w:rsidRPr="00297C73">
              <w:rPr>
                <w:rFonts w:eastAsia="SimSun"/>
              </w:rPr>
              <w:t>22 m</w:t>
            </w:r>
            <w:r w:rsidRPr="00503CE0">
              <w:rPr>
                <w:rFonts w:eastAsia="SimSun"/>
                <w:vertAlign w:val="superscript"/>
              </w:rPr>
              <w:t>2</w:t>
            </w:r>
          </w:p>
        </w:tc>
      </w:tr>
      <w:tr w:rsidR="00D50347" w:rsidRPr="00297C73" w14:paraId="148AD4C8" w14:textId="77777777" w:rsidTr="00A17C1F">
        <w:trPr>
          <w:trHeight w:val="227"/>
        </w:trPr>
        <w:tc>
          <w:tcPr>
            <w:tcW w:w="1586" w:type="dxa"/>
            <w:tcMar>
              <w:left w:w="0" w:type="dxa"/>
              <w:right w:w="0" w:type="dxa"/>
            </w:tcMar>
            <w:vAlign w:val="center"/>
          </w:tcPr>
          <w:p w14:paraId="601E5609" w14:textId="77777777" w:rsidR="00D50347" w:rsidRPr="00297C73" w:rsidRDefault="00D50347" w:rsidP="00297C73">
            <w:pPr>
              <w:pStyle w:val="9Tablesinsidetext"/>
              <w:rPr>
                <w:rFonts w:eastAsia="SimSun"/>
              </w:rPr>
            </w:pPr>
            <w:r w:rsidRPr="00297C73">
              <w:rPr>
                <w:rFonts w:eastAsia="SimSun"/>
              </w:rPr>
              <w:t xml:space="preserve">Aspect </w:t>
            </w:r>
            <w:r w:rsidR="00C206D8" w:rsidRPr="00297C73">
              <w:rPr>
                <w:rFonts w:eastAsia="SimSun"/>
              </w:rPr>
              <w:t>ratio</w:t>
            </w:r>
          </w:p>
        </w:tc>
        <w:tc>
          <w:tcPr>
            <w:tcW w:w="1622" w:type="dxa"/>
            <w:tcMar>
              <w:left w:w="0" w:type="dxa"/>
              <w:right w:w="0" w:type="dxa"/>
            </w:tcMar>
            <w:vAlign w:val="center"/>
          </w:tcPr>
          <w:p w14:paraId="06D7815F" w14:textId="77777777" w:rsidR="00D50347" w:rsidRPr="00297C73" w:rsidRDefault="00D50347" w:rsidP="00297C73">
            <w:pPr>
              <w:pStyle w:val="9Tablesinsidetext"/>
              <w:rPr>
                <w:rFonts w:eastAsia="SimSun"/>
              </w:rPr>
            </w:pPr>
            <w:r w:rsidRPr="00297C73">
              <w:rPr>
                <w:rFonts w:eastAsia="SimSun"/>
              </w:rPr>
              <w:t>3</w:t>
            </w:r>
          </w:p>
        </w:tc>
      </w:tr>
      <w:tr w:rsidR="00D50347" w:rsidRPr="00297C73" w14:paraId="549079A1" w14:textId="77777777" w:rsidTr="00A17C1F">
        <w:trPr>
          <w:trHeight w:val="227"/>
        </w:trPr>
        <w:tc>
          <w:tcPr>
            <w:tcW w:w="1586" w:type="dxa"/>
            <w:tcMar>
              <w:left w:w="0" w:type="dxa"/>
              <w:right w:w="0" w:type="dxa"/>
            </w:tcMar>
            <w:vAlign w:val="center"/>
          </w:tcPr>
          <w:p w14:paraId="2D11CA22" w14:textId="77777777" w:rsidR="00D50347" w:rsidRPr="00297C73" w:rsidRDefault="00D50347" w:rsidP="00297C73">
            <w:pPr>
              <w:pStyle w:val="9Tablesinsidetext"/>
              <w:rPr>
                <w:rFonts w:eastAsia="SimSun"/>
              </w:rPr>
            </w:pPr>
            <w:r w:rsidRPr="00297C73">
              <w:rPr>
                <w:rFonts w:eastAsia="SimSun"/>
              </w:rPr>
              <w:t xml:space="preserve">Canopy </w:t>
            </w:r>
            <w:r w:rsidR="00C206D8" w:rsidRPr="00297C73">
              <w:rPr>
                <w:rFonts w:eastAsia="SimSun"/>
              </w:rPr>
              <w:t>span</w:t>
            </w:r>
          </w:p>
        </w:tc>
        <w:tc>
          <w:tcPr>
            <w:tcW w:w="1622" w:type="dxa"/>
            <w:tcMar>
              <w:left w:w="0" w:type="dxa"/>
              <w:right w:w="0" w:type="dxa"/>
            </w:tcMar>
            <w:vAlign w:val="center"/>
          </w:tcPr>
          <w:p w14:paraId="1E844D26" w14:textId="77777777" w:rsidR="00D50347" w:rsidRPr="00297C73" w:rsidRDefault="00D50347" w:rsidP="00297C73">
            <w:pPr>
              <w:pStyle w:val="9Tablesinsidetext"/>
              <w:rPr>
                <w:rFonts w:eastAsia="SimSun"/>
              </w:rPr>
            </w:pPr>
            <w:r w:rsidRPr="00297C73">
              <w:rPr>
                <w:rFonts w:eastAsia="SimSun"/>
              </w:rPr>
              <w:t>8.124 m</w:t>
            </w:r>
          </w:p>
        </w:tc>
      </w:tr>
      <w:tr w:rsidR="00D50347" w:rsidRPr="00297C73" w14:paraId="0FCDAD05" w14:textId="77777777" w:rsidTr="00A17C1F">
        <w:trPr>
          <w:trHeight w:val="227"/>
        </w:trPr>
        <w:tc>
          <w:tcPr>
            <w:tcW w:w="1586" w:type="dxa"/>
            <w:tcMar>
              <w:left w:w="0" w:type="dxa"/>
              <w:right w:w="0" w:type="dxa"/>
            </w:tcMar>
            <w:vAlign w:val="center"/>
          </w:tcPr>
          <w:p w14:paraId="4596F2A0" w14:textId="77777777" w:rsidR="00D50347" w:rsidRPr="00297C73" w:rsidRDefault="00D50347" w:rsidP="00297C73">
            <w:pPr>
              <w:pStyle w:val="9Tablesinsidetext"/>
              <w:rPr>
                <w:rFonts w:eastAsia="SimSun"/>
              </w:rPr>
            </w:pPr>
            <w:r w:rsidRPr="00297C73">
              <w:rPr>
                <w:rFonts w:eastAsia="SimSun"/>
              </w:rPr>
              <w:t>Chord</w:t>
            </w:r>
          </w:p>
        </w:tc>
        <w:tc>
          <w:tcPr>
            <w:tcW w:w="1622" w:type="dxa"/>
            <w:tcMar>
              <w:left w:w="0" w:type="dxa"/>
              <w:right w:w="0" w:type="dxa"/>
            </w:tcMar>
            <w:vAlign w:val="center"/>
          </w:tcPr>
          <w:p w14:paraId="4AE6B57F" w14:textId="77777777" w:rsidR="00D50347" w:rsidRPr="00297C73" w:rsidRDefault="00D50347" w:rsidP="00297C73">
            <w:pPr>
              <w:pStyle w:val="9Tablesinsidetext"/>
              <w:rPr>
                <w:rFonts w:eastAsia="SimSun"/>
              </w:rPr>
            </w:pPr>
            <w:r w:rsidRPr="00297C73">
              <w:rPr>
                <w:rFonts w:eastAsia="SimSun"/>
              </w:rPr>
              <w:t>2.708 m</w:t>
            </w:r>
          </w:p>
        </w:tc>
      </w:tr>
      <w:tr w:rsidR="00D50347" w:rsidRPr="00297C73" w14:paraId="1284B5A8" w14:textId="77777777" w:rsidTr="00A17C1F">
        <w:trPr>
          <w:trHeight w:val="227"/>
        </w:trPr>
        <w:tc>
          <w:tcPr>
            <w:tcW w:w="1586" w:type="dxa"/>
            <w:tcMar>
              <w:left w:w="0" w:type="dxa"/>
              <w:right w:w="0" w:type="dxa"/>
            </w:tcMar>
            <w:vAlign w:val="center"/>
          </w:tcPr>
          <w:p w14:paraId="60735129" w14:textId="77777777" w:rsidR="00D50347" w:rsidRPr="00297C73" w:rsidRDefault="00D50347" w:rsidP="00297C73">
            <w:pPr>
              <w:pStyle w:val="9Tablesinsidetext"/>
              <w:rPr>
                <w:rFonts w:eastAsia="SimSun"/>
              </w:rPr>
            </w:pPr>
            <w:r w:rsidRPr="00297C73">
              <w:rPr>
                <w:rFonts w:eastAsia="SimSun"/>
              </w:rPr>
              <w:t xml:space="preserve">Line </w:t>
            </w:r>
            <w:r w:rsidR="00C206D8" w:rsidRPr="00297C73">
              <w:rPr>
                <w:rFonts w:eastAsia="SimSun"/>
              </w:rPr>
              <w:t>length</w:t>
            </w:r>
          </w:p>
        </w:tc>
        <w:tc>
          <w:tcPr>
            <w:tcW w:w="1622" w:type="dxa"/>
            <w:tcMar>
              <w:left w:w="0" w:type="dxa"/>
              <w:right w:w="0" w:type="dxa"/>
            </w:tcMar>
            <w:vAlign w:val="center"/>
          </w:tcPr>
          <w:p w14:paraId="42FD8283" w14:textId="77777777" w:rsidR="00D50347" w:rsidRPr="00297C73" w:rsidRDefault="00D50347" w:rsidP="00297C73">
            <w:pPr>
              <w:pStyle w:val="9Tablesinsidetext"/>
              <w:rPr>
                <w:rFonts w:eastAsia="SimSun"/>
              </w:rPr>
            </w:pPr>
            <w:r w:rsidRPr="00297C73">
              <w:rPr>
                <w:rFonts w:eastAsia="SimSun"/>
              </w:rPr>
              <w:t>6.4992 m</w:t>
            </w:r>
          </w:p>
        </w:tc>
      </w:tr>
      <w:tr w:rsidR="00D50347" w:rsidRPr="00297C73" w14:paraId="29966087" w14:textId="77777777" w:rsidTr="00A17C1F">
        <w:trPr>
          <w:trHeight w:val="227"/>
        </w:trPr>
        <w:tc>
          <w:tcPr>
            <w:tcW w:w="1586" w:type="dxa"/>
            <w:tcMar>
              <w:left w:w="0" w:type="dxa"/>
              <w:right w:w="0" w:type="dxa"/>
            </w:tcMar>
            <w:vAlign w:val="center"/>
          </w:tcPr>
          <w:p w14:paraId="6C4E359B" w14:textId="77777777" w:rsidR="00D50347" w:rsidRPr="00297C73" w:rsidRDefault="00D50347" w:rsidP="00297C73">
            <w:pPr>
              <w:pStyle w:val="9Tablesinsidetext"/>
              <w:rPr>
                <w:rFonts w:eastAsia="SimSun"/>
              </w:rPr>
            </w:pPr>
            <w:r w:rsidRPr="00297C73">
              <w:rPr>
                <w:rFonts w:eastAsia="SimSun"/>
              </w:rPr>
              <w:t>Ixx</w:t>
            </w:r>
          </w:p>
        </w:tc>
        <w:tc>
          <w:tcPr>
            <w:tcW w:w="1622" w:type="dxa"/>
            <w:tcMar>
              <w:left w:w="0" w:type="dxa"/>
              <w:right w:w="0" w:type="dxa"/>
            </w:tcMar>
            <w:vAlign w:val="center"/>
          </w:tcPr>
          <w:p w14:paraId="0F6B7C90" w14:textId="77777777" w:rsidR="00D50347" w:rsidRPr="00297C73" w:rsidRDefault="00D50347" w:rsidP="00297C73">
            <w:pPr>
              <w:pStyle w:val="9Tablesinsidetext"/>
              <w:rPr>
                <w:rFonts w:eastAsia="SimSun"/>
              </w:rPr>
            </w:pPr>
            <w:r w:rsidRPr="00297C73">
              <w:rPr>
                <w:rFonts w:eastAsia="SimSun"/>
              </w:rPr>
              <w:t>822.8348 kg-m</w:t>
            </w:r>
            <w:r w:rsidRPr="00C20F13">
              <w:rPr>
                <w:rFonts w:eastAsia="SimSun"/>
                <w:vertAlign w:val="superscript"/>
              </w:rPr>
              <w:t>2</w:t>
            </w:r>
          </w:p>
        </w:tc>
      </w:tr>
      <w:tr w:rsidR="00D50347" w:rsidRPr="00297C73" w14:paraId="4FBDF104" w14:textId="77777777" w:rsidTr="00A17C1F">
        <w:trPr>
          <w:trHeight w:val="227"/>
        </w:trPr>
        <w:tc>
          <w:tcPr>
            <w:tcW w:w="1586" w:type="dxa"/>
            <w:tcMar>
              <w:left w:w="0" w:type="dxa"/>
              <w:right w:w="0" w:type="dxa"/>
            </w:tcMar>
            <w:vAlign w:val="center"/>
          </w:tcPr>
          <w:p w14:paraId="0901E813" w14:textId="77777777" w:rsidR="00D50347" w:rsidRPr="00297C73" w:rsidRDefault="00D50347" w:rsidP="00297C73">
            <w:pPr>
              <w:pStyle w:val="9Tablesinsidetext"/>
              <w:rPr>
                <w:rFonts w:eastAsia="SimSun"/>
              </w:rPr>
            </w:pPr>
            <w:r w:rsidRPr="00297C73">
              <w:rPr>
                <w:rFonts w:eastAsia="SimSun"/>
              </w:rPr>
              <w:t>Iyy</w:t>
            </w:r>
          </w:p>
        </w:tc>
        <w:tc>
          <w:tcPr>
            <w:tcW w:w="1622" w:type="dxa"/>
            <w:tcMar>
              <w:left w:w="0" w:type="dxa"/>
              <w:right w:w="0" w:type="dxa"/>
            </w:tcMar>
            <w:vAlign w:val="center"/>
          </w:tcPr>
          <w:p w14:paraId="2930C9E4" w14:textId="77777777" w:rsidR="00D50347" w:rsidRPr="00297C73" w:rsidRDefault="00D50347" w:rsidP="00297C73">
            <w:pPr>
              <w:pStyle w:val="9Tablesinsidetext"/>
              <w:rPr>
                <w:rFonts w:eastAsia="SimSun"/>
              </w:rPr>
            </w:pPr>
            <w:r w:rsidRPr="00297C73">
              <w:rPr>
                <w:rFonts w:eastAsia="SimSun"/>
              </w:rPr>
              <w:t>724.5607 kg-m</w:t>
            </w:r>
            <w:r w:rsidRPr="00C20F13">
              <w:rPr>
                <w:rFonts w:eastAsia="SimSun"/>
                <w:vertAlign w:val="superscript"/>
              </w:rPr>
              <w:t>2</w:t>
            </w:r>
          </w:p>
        </w:tc>
      </w:tr>
      <w:tr w:rsidR="00D50347" w:rsidRPr="00297C73" w14:paraId="1B4EF13B" w14:textId="77777777" w:rsidTr="00A17C1F">
        <w:trPr>
          <w:trHeight w:val="227"/>
        </w:trPr>
        <w:tc>
          <w:tcPr>
            <w:tcW w:w="1586" w:type="dxa"/>
            <w:tcMar>
              <w:left w:w="0" w:type="dxa"/>
              <w:right w:w="0" w:type="dxa"/>
            </w:tcMar>
            <w:vAlign w:val="center"/>
          </w:tcPr>
          <w:p w14:paraId="44D40157" w14:textId="77777777" w:rsidR="00D50347" w:rsidRPr="00297C73" w:rsidRDefault="00D50347" w:rsidP="00297C73">
            <w:pPr>
              <w:pStyle w:val="9Tablesinsidetext"/>
              <w:rPr>
                <w:rFonts w:eastAsia="SimSun"/>
              </w:rPr>
            </w:pPr>
            <w:r w:rsidRPr="00297C73">
              <w:rPr>
                <w:rFonts w:eastAsia="SimSun"/>
              </w:rPr>
              <w:t>Izz</w:t>
            </w:r>
          </w:p>
        </w:tc>
        <w:tc>
          <w:tcPr>
            <w:tcW w:w="1622" w:type="dxa"/>
            <w:tcMar>
              <w:left w:w="0" w:type="dxa"/>
              <w:right w:w="0" w:type="dxa"/>
            </w:tcMar>
            <w:vAlign w:val="center"/>
          </w:tcPr>
          <w:p w14:paraId="14444D1C" w14:textId="77777777" w:rsidR="00D50347" w:rsidRPr="00297C73" w:rsidRDefault="00D50347" w:rsidP="00297C73">
            <w:pPr>
              <w:pStyle w:val="9Tablesinsidetext"/>
              <w:rPr>
                <w:rFonts w:eastAsia="SimSun"/>
              </w:rPr>
            </w:pPr>
            <w:r w:rsidRPr="00297C73">
              <w:rPr>
                <w:rFonts w:eastAsia="SimSun"/>
              </w:rPr>
              <w:t>121.8768 kg-m</w:t>
            </w:r>
            <w:r w:rsidRPr="00C20F13">
              <w:rPr>
                <w:rFonts w:eastAsia="SimSun"/>
                <w:vertAlign w:val="superscript"/>
              </w:rPr>
              <w:t>2</w:t>
            </w:r>
          </w:p>
        </w:tc>
      </w:tr>
      <w:tr w:rsidR="00D50347" w:rsidRPr="00297C73" w14:paraId="7968F720" w14:textId="77777777" w:rsidTr="00A17C1F">
        <w:trPr>
          <w:trHeight w:val="227"/>
        </w:trPr>
        <w:tc>
          <w:tcPr>
            <w:tcW w:w="1586" w:type="dxa"/>
            <w:tcMar>
              <w:left w:w="0" w:type="dxa"/>
              <w:right w:w="0" w:type="dxa"/>
            </w:tcMar>
            <w:vAlign w:val="center"/>
          </w:tcPr>
          <w:p w14:paraId="3E8937E7" w14:textId="77777777" w:rsidR="00D50347" w:rsidRPr="00297C73" w:rsidRDefault="00D50347" w:rsidP="00297C73">
            <w:pPr>
              <w:pStyle w:val="9Tablesinsidetext"/>
              <w:rPr>
                <w:rFonts w:eastAsia="SimSun"/>
              </w:rPr>
            </w:pPr>
            <w:r w:rsidRPr="00297C73">
              <w:rPr>
                <w:rFonts w:eastAsia="SimSun"/>
              </w:rPr>
              <w:t>Ixz</w:t>
            </w:r>
          </w:p>
        </w:tc>
        <w:tc>
          <w:tcPr>
            <w:tcW w:w="1622" w:type="dxa"/>
            <w:tcMar>
              <w:left w:w="0" w:type="dxa"/>
              <w:right w:w="0" w:type="dxa"/>
            </w:tcMar>
            <w:vAlign w:val="center"/>
          </w:tcPr>
          <w:p w14:paraId="31328018" w14:textId="77777777" w:rsidR="00D50347" w:rsidRPr="00297C73" w:rsidRDefault="00D50347" w:rsidP="00297C73">
            <w:pPr>
              <w:pStyle w:val="9Tablesinsidetext"/>
              <w:rPr>
                <w:rFonts w:eastAsia="SimSun"/>
              </w:rPr>
            </w:pPr>
            <w:r w:rsidRPr="00297C73">
              <w:rPr>
                <w:rFonts w:eastAsia="SimSun"/>
              </w:rPr>
              <w:t>5.0811 kg-m</w:t>
            </w:r>
            <w:r w:rsidRPr="00C20F13">
              <w:rPr>
                <w:rFonts w:eastAsia="SimSun"/>
                <w:vertAlign w:val="superscript"/>
              </w:rPr>
              <w:t>2</w:t>
            </w:r>
          </w:p>
        </w:tc>
      </w:tr>
    </w:tbl>
    <w:p w14:paraId="0C08AB5B" w14:textId="77777777" w:rsidR="009326CA" w:rsidRPr="00F738DF" w:rsidRDefault="00C3346C" w:rsidP="00C3346C">
      <w:pPr>
        <w:pStyle w:val="6Sectionheadings"/>
      </w:pPr>
      <w:bookmarkStart w:id="1" w:name="OLE_LINK21"/>
      <w:bookmarkStart w:id="2" w:name="OLE_LINK22"/>
      <w:r w:rsidRPr="00F738DF">
        <w:t>Parafoil and payload model</w:t>
      </w:r>
    </w:p>
    <w:p w14:paraId="746D9FA9" w14:textId="4A5C82AE" w:rsidR="009D5DC1" w:rsidRDefault="001B748B" w:rsidP="0024565D">
      <w:pPr>
        <w:pStyle w:val="9Sectiontext"/>
        <w:rPr>
          <w:rFonts w:eastAsiaTheme="minorEastAsia"/>
        </w:rPr>
      </w:pPr>
      <w:r w:rsidRPr="00F738DF">
        <w:t xml:space="preserve">The </w:t>
      </w:r>
      <w:r w:rsidR="00147125" w:rsidRPr="00F738DF">
        <w:t>parafo</w:t>
      </w:r>
      <w:r w:rsidRPr="00F738DF">
        <w:t>il and payload system is represented by a 6</w:t>
      </w:r>
      <w:r w:rsidR="00147125">
        <w:t>-</w:t>
      </w:r>
      <w:r w:rsidRPr="00F738DF">
        <w:t xml:space="preserve">DOF system consisting of the three inertial positions of the </w:t>
      </w:r>
      <w:r w:rsidR="00147125" w:rsidRPr="00F738DF">
        <w:t>parafoil</w:t>
      </w:r>
      <w:r w:rsidR="00147125">
        <w:t>-</w:t>
      </w:r>
      <w:r w:rsidRPr="00F738DF">
        <w:t xml:space="preserve">payload mass center and the three </w:t>
      </w:r>
      <w:r w:rsidR="00147125" w:rsidRPr="00F738DF">
        <w:t>Euler</w:t>
      </w:r>
      <w:r w:rsidRPr="00F738DF">
        <w:t xml:space="preserve"> orientation angles. The </w:t>
      </w:r>
      <w:r w:rsidR="0004250E">
        <w:t>v</w:t>
      </w:r>
      <w:r w:rsidR="009D5DC1" w:rsidRPr="00F738DF">
        <w:rPr>
          <w:rFonts w:eastAsiaTheme="minorEastAsia"/>
        </w:rPr>
        <w:t xml:space="preserve">elocities with respect to </w:t>
      </w:r>
      <w:r w:rsidR="00EF7D38" w:rsidRPr="00F738DF">
        <w:rPr>
          <w:rFonts w:eastAsiaTheme="minorEastAsia"/>
        </w:rPr>
        <w:t>Earth</w:t>
      </w:r>
      <w:r w:rsidR="009D5DC1" w:rsidRPr="00F738DF">
        <w:rPr>
          <w:rFonts w:eastAsiaTheme="minorEastAsia"/>
        </w:rPr>
        <w:t xml:space="preserve"> axis (</w:t>
      </w:r>
      <w:r w:rsidR="00EF7D38" w:rsidRPr="00F738DF">
        <w:rPr>
          <w:rFonts w:eastAsiaTheme="minorEastAsia"/>
        </w:rPr>
        <w:t>Earth</w:t>
      </w:r>
      <w:r w:rsidR="009D5DC1" w:rsidRPr="00F738DF">
        <w:rPr>
          <w:rFonts w:eastAsiaTheme="minorEastAsia"/>
        </w:rPr>
        <w:t xml:space="preserve"> fixed co</w:t>
      </w:r>
      <w:r w:rsidR="00A871C4">
        <w:rPr>
          <w:rFonts w:eastAsiaTheme="minorEastAsia"/>
        </w:rPr>
        <w:t>-</w:t>
      </w:r>
      <w:r w:rsidR="009D5DC1" w:rsidRPr="00F738DF">
        <w:rPr>
          <w:rFonts w:eastAsiaTheme="minorEastAsia"/>
        </w:rPr>
        <w:t>ordinate system with the target fixed as origin)</w:t>
      </w:r>
      <w:r w:rsidR="0004250E">
        <w:rPr>
          <w:rFonts w:eastAsiaTheme="minorEastAsia"/>
        </w:rPr>
        <w:t xml:space="preserve"> are given as follows,</w:t>
      </w:r>
    </w:p>
    <w:p w14:paraId="2C92FBD9" w14:textId="54B23378" w:rsidR="009D5DC1" w:rsidRPr="00EF7D38" w:rsidRDefault="00962F49" w:rsidP="00EF7D38">
      <w:pPr>
        <w:pStyle w:val="9SectiontextEquations"/>
        <w:rPr>
          <w:rFonts w:eastAsiaTheme="minorEastAsia"/>
        </w:rPr>
      </w:pPr>
      <m:oMath>
        <m:d>
          <m:dPr>
            <m:begChr m:val="{"/>
            <m:endChr m:val="}"/>
            <m:ctrlPr>
              <w:rPr>
                <w:rFonts w:ascii="Cambria Math" w:eastAsiaTheme="minorEastAsia" w:hAnsi="Cambria Math"/>
              </w:rPr>
            </m:ctrlPr>
          </m:dPr>
          <m:e>
            <m:m>
              <m:mPr>
                <m:mcs>
                  <m:mc>
                    <m:mcPr>
                      <m:count m:val="1"/>
                      <m:mcJc m:val="center"/>
                    </m:mcPr>
                  </m:mc>
                </m:mcs>
                <m:ctrlPr>
                  <w:rPr>
                    <w:rFonts w:ascii="Cambria Math" w:eastAsiaTheme="minorEastAsia" w:hAnsi="Cambria Math"/>
                  </w:rPr>
                </m:ctrlPr>
              </m:mPr>
              <m:mr>
                <m:e>
                  <m:acc>
                    <m:accPr>
                      <m:chr m:val="̇"/>
                      <m:ctrlPr>
                        <w:rPr>
                          <w:rFonts w:ascii="Cambria Math" w:eastAsiaTheme="minorEastAsia" w:hAnsi="Cambria Math"/>
                        </w:rPr>
                      </m:ctrlPr>
                    </m:accPr>
                    <m:e>
                      <m:r>
                        <w:rPr>
                          <w:rFonts w:ascii="Cambria Math" w:eastAsiaTheme="minorEastAsia" w:hAnsi="Cambria Math"/>
                        </w:rPr>
                        <m:t>x</m:t>
                      </m:r>
                    </m:e>
                  </m:acc>
                </m:e>
              </m:mr>
              <m:mr>
                <m:e>
                  <m:acc>
                    <m:accPr>
                      <m:chr m:val="̇"/>
                      <m:ctrlPr>
                        <w:rPr>
                          <w:rFonts w:ascii="Cambria Math" w:eastAsiaTheme="minorEastAsia" w:hAnsi="Cambria Math"/>
                        </w:rPr>
                      </m:ctrlPr>
                    </m:accPr>
                    <m:e>
                      <m:r>
                        <w:rPr>
                          <w:rFonts w:ascii="Cambria Math" w:eastAsiaTheme="minorEastAsia" w:hAnsi="Cambria Math"/>
                        </w:rPr>
                        <m:t>y</m:t>
                      </m:r>
                    </m:e>
                  </m:acc>
                </m:e>
              </m:mr>
              <m:mr>
                <m:e>
                  <m:acc>
                    <m:accPr>
                      <m:chr m:val="̇"/>
                      <m:ctrlPr>
                        <w:rPr>
                          <w:rFonts w:ascii="Cambria Math" w:eastAsiaTheme="minorEastAsia" w:hAnsi="Cambria Math"/>
                        </w:rPr>
                      </m:ctrlPr>
                    </m:accPr>
                    <m:e>
                      <m:r>
                        <w:rPr>
                          <w:rFonts w:ascii="Cambria Math" w:eastAsiaTheme="minorEastAsia" w:hAnsi="Cambria Math"/>
                        </w:rPr>
                        <m:t>z</m:t>
                      </m:r>
                    </m:e>
                  </m:acc>
                </m:e>
              </m:mr>
            </m:m>
          </m:e>
        </m:d>
        <m:r>
          <m:rPr>
            <m:sty m:val="p"/>
          </m:rPr>
          <w:rPr>
            <w:rFonts w:ascii="Cambria Math" w:eastAsiaTheme="minorEastAsia" w:hAnsi="Cambria Math"/>
          </w:rPr>
          <m:t xml:space="preserve">= </m:t>
        </m:r>
        <m:sSup>
          <m:sSupPr>
            <m:ctrlPr>
              <w:rPr>
                <w:rFonts w:ascii="Cambria Math" w:eastAsiaTheme="minorEastAsia" w:hAnsi="Cambria Math"/>
              </w:rPr>
            </m:ctrlPr>
          </m:sSupPr>
          <m:e>
            <m:r>
              <w:rPr>
                <w:rFonts w:ascii="Cambria Math" w:eastAsiaTheme="minorEastAsia" w:hAnsi="Cambria Math"/>
              </w:rPr>
              <m:t>T</m:t>
            </m:r>
          </m:e>
          <m:sup>
            <m:r>
              <w:rPr>
                <w:rFonts w:ascii="Cambria Math" w:eastAsiaTheme="minorEastAsia" w:hAnsi="Cambria Math"/>
              </w:rPr>
              <m:t>T</m:t>
            </m:r>
          </m:sup>
        </m:sSup>
        <m:d>
          <m:dPr>
            <m:begChr m:val="{"/>
            <m:endChr m:val="}"/>
            <m:ctrlPr>
              <w:rPr>
                <w:rFonts w:ascii="Cambria Math" w:eastAsiaTheme="minorEastAsia" w:hAnsi="Cambria Math"/>
              </w:rPr>
            </m:ctrlPr>
          </m:dPr>
          <m:e>
            <m:m>
              <m:mPr>
                <m:mcs>
                  <m:mc>
                    <m:mcPr>
                      <m:count m:val="1"/>
                      <m:mcJc m:val="center"/>
                    </m:mcPr>
                  </m:mc>
                </m:mcs>
                <m:ctrlPr>
                  <w:rPr>
                    <w:rFonts w:ascii="Cambria Math" w:eastAsiaTheme="minorEastAsia" w:hAnsi="Cambria Math"/>
                  </w:rPr>
                </m:ctrlPr>
              </m:mPr>
              <m:mr>
                <m:e>
                  <m:r>
                    <w:rPr>
                      <w:rFonts w:ascii="Cambria Math" w:eastAsiaTheme="minorEastAsia" w:hAnsi="Cambria Math"/>
                    </w:rPr>
                    <m:t>u</m:t>
                  </m:r>
                </m:e>
              </m:mr>
              <m:mr>
                <m:e>
                  <m:r>
                    <w:rPr>
                      <w:rFonts w:ascii="Cambria Math" w:eastAsiaTheme="minorEastAsia" w:hAnsi="Cambria Math"/>
                    </w:rPr>
                    <m:t>v</m:t>
                  </m:r>
                </m:e>
              </m:mr>
              <m:mr>
                <m:e>
                  <m:r>
                    <w:rPr>
                      <w:rFonts w:ascii="Cambria Math" w:eastAsiaTheme="minorEastAsia" w:hAnsi="Cambria Math"/>
                    </w:rPr>
                    <m:t>w</m:t>
                  </m:r>
                </m:e>
              </m:mr>
            </m:m>
          </m:e>
        </m:d>
      </m:oMath>
      <w:r w:rsidR="00637EB4">
        <w:rPr>
          <w:rFonts w:eastAsiaTheme="minorEastAsia"/>
        </w:rPr>
        <w:tab/>
      </w:r>
      <w:r w:rsidR="00637EB4">
        <w:rPr>
          <w:rFonts w:eastAsiaTheme="minorEastAsia"/>
        </w:rPr>
        <w:tab/>
      </w:r>
      <w:r w:rsidR="00637EB4">
        <w:rPr>
          <w:rFonts w:eastAsiaTheme="minorEastAsia"/>
        </w:rPr>
        <w:tab/>
      </w:r>
      <w:r w:rsidR="00637EB4">
        <w:rPr>
          <w:rFonts w:eastAsiaTheme="minorEastAsia"/>
        </w:rPr>
        <w:tab/>
      </w:r>
      <w:r w:rsidR="00637EB4">
        <w:rPr>
          <w:rFonts w:eastAsiaTheme="minorEastAsia"/>
        </w:rPr>
        <w:tab/>
        <w:t>(1)</w:t>
      </w:r>
    </w:p>
    <w:p w14:paraId="7DFB54C6" w14:textId="6A1E11D9" w:rsidR="009D5DC1" w:rsidRPr="00EF7D38" w:rsidRDefault="00962F49" w:rsidP="00EF7D38">
      <w:pPr>
        <w:pStyle w:val="9SectiontextEquations"/>
        <w:rPr>
          <w:rFonts w:eastAsiaTheme="minorEastAsia"/>
        </w:rPr>
      </w:pPr>
      <m:oMath>
        <m:d>
          <m:dPr>
            <m:begChr m:val="{"/>
            <m:endChr m:val="}"/>
            <m:ctrlPr>
              <w:rPr>
                <w:rFonts w:ascii="Cambria Math" w:eastAsiaTheme="minorEastAsia" w:hAnsi="Cambria Math"/>
              </w:rPr>
            </m:ctrlPr>
          </m:dPr>
          <m:e>
            <m:m>
              <m:mPr>
                <m:mcs>
                  <m:mc>
                    <m:mcPr>
                      <m:count m:val="1"/>
                      <m:mcJc m:val="center"/>
                    </m:mcPr>
                  </m:mc>
                </m:mcs>
                <m:ctrlPr>
                  <w:rPr>
                    <w:rFonts w:ascii="Cambria Math" w:eastAsiaTheme="minorEastAsia" w:hAnsi="Cambria Math"/>
                  </w:rPr>
                </m:ctrlPr>
              </m:mPr>
              <m:mr>
                <m:e>
                  <m:acc>
                    <m:accPr>
                      <m:chr m:val="̇"/>
                      <m:ctrlPr>
                        <w:rPr>
                          <w:rFonts w:ascii="Cambria Math" w:eastAsiaTheme="minorEastAsia" w:hAnsi="Cambria Math"/>
                        </w:rPr>
                      </m:ctrlPr>
                    </m:accPr>
                    <m:e>
                      <m:r>
                        <w:rPr>
                          <w:rFonts w:ascii="Cambria Math" w:eastAsiaTheme="minorEastAsia" w:hAnsi="Cambria Math"/>
                        </w:rPr>
                        <m:t>ϕ</m:t>
                      </m:r>
                    </m:e>
                  </m:acc>
                </m:e>
              </m:mr>
              <m:mr>
                <m:e>
                  <m:acc>
                    <m:accPr>
                      <m:chr m:val="̇"/>
                      <m:ctrlPr>
                        <w:rPr>
                          <w:rFonts w:ascii="Cambria Math" w:eastAsiaTheme="minorEastAsia" w:hAnsi="Cambria Math"/>
                        </w:rPr>
                      </m:ctrlPr>
                    </m:accPr>
                    <m:e>
                      <m:r>
                        <w:rPr>
                          <w:rFonts w:ascii="Cambria Math" w:eastAsiaTheme="minorEastAsia" w:hAnsi="Cambria Math"/>
                        </w:rPr>
                        <m:t>θ</m:t>
                      </m:r>
                    </m:e>
                  </m:acc>
                </m:e>
              </m:mr>
              <m:mr>
                <m:e>
                  <m:acc>
                    <m:accPr>
                      <m:chr m:val="̇"/>
                      <m:ctrlPr>
                        <w:rPr>
                          <w:rFonts w:ascii="Cambria Math" w:eastAsiaTheme="minorEastAsia" w:hAnsi="Cambria Math"/>
                        </w:rPr>
                      </m:ctrlPr>
                    </m:accPr>
                    <m:e>
                      <m:r>
                        <w:rPr>
                          <w:rFonts w:ascii="Cambria Math" w:eastAsiaTheme="minorEastAsia" w:hAnsi="Cambria Math"/>
                        </w:rPr>
                        <m:t>ψ</m:t>
                      </m:r>
                    </m:e>
                  </m:acc>
                </m:e>
              </m:mr>
            </m:m>
          </m:e>
        </m:d>
        <m:r>
          <m:rPr>
            <m:sty m:val="p"/>
          </m:rPr>
          <w:rPr>
            <w:rFonts w:ascii="Cambria Math" w:eastAsiaTheme="minorEastAsia" w:hAnsi="Cambria Math"/>
          </w:rPr>
          <m:t>=</m:t>
        </m:r>
        <m:d>
          <m:dPr>
            <m:begChr m:val="["/>
            <m:endChr m:val="]"/>
            <m:ctrlPr>
              <w:rPr>
                <w:rFonts w:ascii="Cambria Math" w:eastAsiaTheme="minorEastAsia" w:hAnsi="Cambria Math"/>
              </w:rPr>
            </m:ctrlPr>
          </m:dPr>
          <m:e>
            <m:m>
              <m:mPr>
                <m:mcs>
                  <m:mc>
                    <m:mcPr>
                      <m:count m:val="3"/>
                      <m:mcJc m:val="center"/>
                    </m:mcPr>
                  </m:mc>
                </m:mcs>
                <m:ctrlPr>
                  <w:rPr>
                    <w:rFonts w:ascii="Cambria Math" w:eastAsiaTheme="minorEastAsia" w:hAnsi="Cambria Math"/>
                  </w:rPr>
                </m:ctrlPr>
              </m:mPr>
              <m:mr>
                <m:e>
                  <m:r>
                    <m:rPr>
                      <m:sty m:val="p"/>
                    </m:rPr>
                    <w:rPr>
                      <w:rFonts w:ascii="Cambria Math" w:eastAsiaTheme="minorEastAsia" w:hAnsi="Cambria Math"/>
                    </w:rPr>
                    <m:t>1</m:t>
                  </m:r>
                </m:e>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ϕ</m:t>
                      </m:r>
                    </m:sub>
                  </m:sSub>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θ</m:t>
                      </m:r>
                    </m:sub>
                  </m:sSub>
                </m:e>
                <m:e>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ϕ</m:t>
                      </m:r>
                    </m:sub>
                  </m:sSub>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θ</m:t>
                      </m:r>
                    </m:sub>
                  </m:sSub>
                </m:e>
              </m:mr>
              <m:mr>
                <m:e>
                  <m:r>
                    <m:rPr>
                      <m:sty m:val="p"/>
                    </m:rPr>
                    <w:rPr>
                      <w:rFonts w:ascii="Cambria Math" w:eastAsiaTheme="minorEastAsia" w:hAnsi="Cambria Math"/>
                    </w:rPr>
                    <m:t>0</m:t>
                  </m:r>
                </m:e>
                <m:e>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ϕ</m:t>
                      </m:r>
                    </m:sub>
                  </m:sSub>
                </m:e>
                <m:e>
                  <m:sSub>
                    <m:sSubPr>
                      <m:ctrlPr>
                        <w:rPr>
                          <w:rFonts w:ascii="Cambria Math" w:eastAsiaTheme="minorEastAsia" w:hAnsi="Cambria Math"/>
                        </w:rPr>
                      </m:ctrlPr>
                    </m:sSubPr>
                    <m:e>
                      <m:r>
                        <m:rPr>
                          <m:sty m:val="p"/>
                        </m:rPr>
                        <w:rPr>
                          <w:rFonts w:ascii="Cambria Math" w:eastAsiaTheme="minorEastAsia" w:hAnsi="Cambria Math"/>
                        </w:rPr>
                        <m:t>-</m:t>
                      </m:r>
                      <m:r>
                        <w:rPr>
                          <w:rFonts w:ascii="Cambria Math" w:eastAsiaTheme="minorEastAsia" w:hAnsi="Cambria Math"/>
                        </w:rPr>
                        <m:t>s</m:t>
                      </m:r>
                    </m:e>
                    <m:sub>
                      <m:r>
                        <w:rPr>
                          <w:rFonts w:ascii="Cambria Math" w:eastAsiaTheme="minorEastAsia" w:hAnsi="Cambria Math"/>
                        </w:rPr>
                        <m:t>ϕ</m:t>
                      </m:r>
                    </m:sub>
                  </m:sSub>
                </m:e>
              </m:mr>
              <m:mr>
                <m:e>
                  <m:r>
                    <m:rPr>
                      <m:sty m:val="p"/>
                    </m:rPr>
                    <w:rPr>
                      <w:rFonts w:ascii="Cambria Math" w:eastAsiaTheme="minorEastAsia" w:hAnsi="Cambria Math"/>
                    </w:rPr>
                    <m:t>0</m:t>
                  </m:r>
                </m:e>
                <m:e>
                  <m:f>
                    <m:fPr>
                      <m:type m:val="lin"/>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ϕ</m:t>
                          </m:r>
                        </m:sub>
                      </m:sSub>
                    </m:num>
                    <m:den>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ϕ</m:t>
                          </m:r>
                        </m:sub>
                      </m:sSub>
                    </m:den>
                  </m:f>
                </m:e>
                <m:e>
                  <m:f>
                    <m:fPr>
                      <m:type m:val="lin"/>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ϕ</m:t>
                          </m:r>
                        </m:sub>
                      </m:sSub>
                    </m:num>
                    <m:den>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θ</m:t>
                          </m:r>
                        </m:sub>
                      </m:sSub>
                    </m:den>
                  </m:f>
                </m:e>
              </m:mr>
            </m:m>
          </m:e>
        </m:d>
        <m:d>
          <m:dPr>
            <m:begChr m:val="{"/>
            <m:endChr m:val="}"/>
            <m:ctrlPr>
              <w:rPr>
                <w:rFonts w:ascii="Cambria Math" w:eastAsiaTheme="minorEastAsia" w:hAnsi="Cambria Math"/>
              </w:rPr>
            </m:ctrlPr>
          </m:dPr>
          <m:e>
            <m:m>
              <m:mPr>
                <m:mcs>
                  <m:mc>
                    <m:mcPr>
                      <m:count m:val="1"/>
                      <m:mcJc m:val="center"/>
                    </m:mcPr>
                  </m:mc>
                </m:mcs>
                <m:ctrlPr>
                  <w:rPr>
                    <w:rFonts w:ascii="Cambria Math" w:eastAsiaTheme="minorEastAsia" w:hAnsi="Cambria Math"/>
                  </w:rPr>
                </m:ctrlPr>
              </m:mPr>
              <m:mr>
                <m:e>
                  <m:r>
                    <w:rPr>
                      <w:rFonts w:ascii="Cambria Math" w:eastAsiaTheme="minorEastAsia" w:hAnsi="Cambria Math"/>
                    </w:rPr>
                    <m:t>p</m:t>
                  </m:r>
                </m:e>
              </m:mr>
              <m:mr>
                <m:e>
                  <m:r>
                    <w:rPr>
                      <w:rFonts w:ascii="Cambria Math" w:eastAsiaTheme="minorEastAsia" w:hAnsi="Cambria Math"/>
                    </w:rPr>
                    <m:t>q</m:t>
                  </m:r>
                </m:e>
              </m:mr>
              <m:mr>
                <m:e>
                  <m:r>
                    <w:rPr>
                      <w:rFonts w:ascii="Cambria Math" w:eastAsiaTheme="minorEastAsia" w:hAnsi="Cambria Math"/>
                    </w:rPr>
                    <m:t>r</m:t>
                  </m:r>
                </m:e>
              </m:mr>
            </m:m>
          </m:e>
        </m:d>
      </m:oMath>
      <w:r w:rsidR="0004250E">
        <w:rPr>
          <w:rFonts w:eastAsiaTheme="minorEastAsia"/>
        </w:rPr>
        <w:tab/>
      </w:r>
      <w:r w:rsidR="0004250E">
        <w:rPr>
          <w:rFonts w:eastAsiaTheme="minorEastAsia"/>
        </w:rPr>
        <w:tab/>
      </w:r>
      <w:r w:rsidR="0004250E">
        <w:rPr>
          <w:rFonts w:eastAsiaTheme="minorEastAsia"/>
        </w:rPr>
        <w:tab/>
        <w:t>(2)</w:t>
      </w:r>
    </w:p>
    <w:p w14:paraId="2DF02FFC" w14:textId="4D4D5886" w:rsidR="009D5DC1" w:rsidRPr="00F738DF" w:rsidRDefault="0004250E" w:rsidP="0024565D">
      <w:pPr>
        <w:pStyle w:val="9Sectiontext"/>
        <w:rPr>
          <w:rFonts w:eastAsiaTheme="minorEastAsia"/>
        </w:rPr>
      </w:pPr>
      <w:r>
        <w:rPr>
          <w:rFonts w:eastAsiaTheme="minorEastAsia"/>
        </w:rPr>
        <w:t>The a</w:t>
      </w:r>
      <w:r w:rsidR="009D5DC1" w:rsidRPr="00F738DF">
        <w:rPr>
          <w:rFonts w:eastAsiaTheme="minorEastAsia"/>
        </w:rPr>
        <w:t>ccelerations with respect to Earth axis</w:t>
      </w:r>
      <w:r>
        <w:rPr>
          <w:rFonts w:eastAsiaTheme="minorEastAsia"/>
        </w:rPr>
        <w:t xml:space="preserve"> are given as,</w:t>
      </w:r>
    </w:p>
    <w:p w14:paraId="726D9A5B" w14:textId="062625F8" w:rsidR="009D5DC1" w:rsidRPr="00EF7D38" w:rsidRDefault="00962F49" w:rsidP="00EF7D38">
      <w:pPr>
        <w:pStyle w:val="9SectiontextEquations"/>
        <w:rPr>
          <w:rFonts w:eastAsiaTheme="minorEastAsia"/>
        </w:rPr>
      </w:pPr>
      <m:oMath>
        <m:d>
          <m:dPr>
            <m:begChr m:val="{"/>
            <m:endChr m:val="}"/>
            <m:ctrlPr>
              <w:rPr>
                <w:rFonts w:ascii="Cambria Math" w:eastAsiaTheme="minorEastAsia" w:hAnsi="Cambria Math"/>
              </w:rPr>
            </m:ctrlPr>
          </m:dPr>
          <m:e>
            <m:m>
              <m:mPr>
                <m:mcs>
                  <m:mc>
                    <m:mcPr>
                      <m:count m:val="1"/>
                      <m:mcJc m:val="center"/>
                    </m:mcPr>
                  </m:mc>
                </m:mcs>
                <m:ctrlPr>
                  <w:rPr>
                    <w:rFonts w:ascii="Cambria Math" w:eastAsiaTheme="minorEastAsia" w:hAnsi="Cambria Math"/>
                  </w:rPr>
                </m:ctrlPr>
              </m:mPr>
              <m:mr>
                <m:e>
                  <m:acc>
                    <m:accPr>
                      <m:chr m:val="̇"/>
                      <m:ctrlPr>
                        <w:rPr>
                          <w:rFonts w:ascii="Cambria Math" w:eastAsiaTheme="minorEastAsia" w:hAnsi="Cambria Math"/>
                        </w:rPr>
                      </m:ctrlPr>
                    </m:accPr>
                    <m:e>
                      <m:r>
                        <w:rPr>
                          <w:rFonts w:ascii="Cambria Math" w:eastAsiaTheme="minorEastAsia" w:hAnsi="Cambria Math"/>
                        </w:rPr>
                        <m:t>u</m:t>
                      </m:r>
                    </m:e>
                  </m:acc>
                </m:e>
              </m:mr>
              <m:mr>
                <m:e>
                  <m:acc>
                    <m:accPr>
                      <m:chr m:val="̇"/>
                      <m:ctrlPr>
                        <w:rPr>
                          <w:rFonts w:ascii="Cambria Math" w:eastAsiaTheme="minorEastAsia" w:hAnsi="Cambria Math"/>
                        </w:rPr>
                      </m:ctrlPr>
                    </m:accPr>
                    <m:e>
                      <m:r>
                        <w:rPr>
                          <w:rFonts w:ascii="Cambria Math" w:eastAsiaTheme="minorEastAsia" w:hAnsi="Cambria Math"/>
                        </w:rPr>
                        <m:t>v</m:t>
                      </m:r>
                    </m:e>
                  </m:acc>
                </m:e>
              </m:mr>
              <m:mr>
                <m:e>
                  <m:acc>
                    <m:accPr>
                      <m:chr m:val="̇"/>
                      <m:ctrlPr>
                        <w:rPr>
                          <w:rFonts w:ascii="Cambria Math" w:eastAsiaTheme="minorEastAsia" w:hAnsi="Cambria Math"/>
                        </w:rPr>
                      </m:ctrlPr>
                    </m:accPr>
                    <m:e>
                      <m:r>
                        <w:rPr>
                          <w:rFonts w:ascii="Cambria Math" w:eastAsiaTheme="minorEastAsia" w:hAnsi="Cambria Math"/>
                        </w:rPr>
                        <m:t>w</m:t>
                      </m:r>
                    </m:e>
                  </m:acc>
                </m:e>
              </m:mr>
            </m:m>
          </m:e>
        </m:d>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1</m:t>
            </m:r>
          </m:num>
          <m:den>
            <m:r>
              <w:rPr>
                <w:rFonts w:ascii="Cambria Math" w:eastAsiaTheme="minorEastAsia" w:hAnsi="Cambria Math"/>
              </w:rPr>
              <m:t>W</m:t>
            </m:r>
          </m:den>
        </m:f>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F</m:t>
                </m:r>
              </m:e>
              <m:sub>
                <m:r>
                  <w:rPr>
                    <w:rFonts w:ascii="Cambria Math" w:eastAsiaTheme="minorEastAsia" w:hAnsi="Cambria Math"/>
                  </w:rPr>
                  <m:t>AE</m:t>
                </m:r>
              </m:sub>
            </m:sSub>
            <m:r>
              <m:rPr>
                <m:sty m:val="p"/>
              </m:rPr>
              <w:rPr>
                <w:rFonts w:ascii="Cambria Math" w:eastAsiaTheme="minorEastAsia" w:hAnsi="Cambria Math"/>
              </w:rPr>
              <m:t xml:space="preserve">+ </m:t>
            </m:r>
            <m:sSub>
              <m:sSubPr>
                <m:ctrlPr>
                  <w:rPr>
                    <w:rFonts w:ascii="Cambria Math" w:eastAsiaTheme="minorEastAsia" w:hAnsi="Cambria Math"/>
                  </w:rPr>
                </m:ctrlPr>
              </m:sSubPr>
              <m:e>
                <m:r>
                  <w:rPr>
                    <w:rFonts w:ascii="Cambria Math" w:eastAsiaTheme="minorEastAsia" w:hAnsi="Cambria Math"/>
                  </w:rPr>
                  <m:t>F</m:t>
                </m:r>
              </m:e>
              <m:sub>
                <m:r>
                  <w:rPr>
                    <w:rFonts w:ascii="Cambria Math" w:eastAsiaTheme="minorEastAsia" w:hAnsi="Cambria Math"/>
                  </w:rPr>
                  <m:t>W</m:t>
                </m:r>
              </m:sub>
            </m:sSub>
          </m:e>
        </m:d>
        <m:r>
          <m:rPr>
            <m:sty m:val="p"/>
          </m:rPr>
          <w:rPr>
            <w:rFonts w:ascii="Cambria Math" w:eastAsiaTheme="minorEastAsia" w:hAnsi="Cambria Math"/>
          </w:rPr>
          <m:t>-</m:t>
        </m:r>
        <m:r>
          <w:rPr>
            <w:rFonts w:ascii="Cambria Math" w:eastAsiaTheme="minorEastAsia" w:hAnsi="Cambria Math"/>
          </w:rPr>
          <m:t>T</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ω</m:t>
            </m:r>
          </m:sub>
        </m:sSub>
        <m:sSup>
          <m:sSupPr>
            <m:ctrlPr>
              <w:rPr>
                <w:rFonts w:ascii="Cambria Math" w:eastAsiaTheme="minorEastAsia" w:hAnsi="Cambria Math"/>
              </w:rPr>
            </m:ctrlPr>
          </m:sSupPr>
          <m:e>
            <m:r>
              <w:rPr>
                <w:rFonts w:ascii="Cambria Math" w:eastAsiaTheme="minorEastAsia" w:hAnsi="Cambria Math"/>
              </w:rPr>
              <m:t>T</m:t>
            </m:r>
          </m:e>
          <m:sup>
            <m:r>
              <w:rPr>
                <w:rFonts w:ascii="Cambria Math" w:eastAsiaTheme="minorEastAsia" w:hAnsi="Cambria Math"/>
              </w:rPr>
              <m:t>T</m:t>
            </m:r>
          </m:sup>
        </m:sSup>
        <m:d>
          <m:dPr>
            <m:begChr m:val="{"/>
            <m:endChr m:val="}"/>
            <m:ctrlPr>
              <w:rPr>
                <w:rFonts w:ascii="Cambria Math" w:eastAsiaTheme="minorEastAsia" w:hAnsi="Cambria Math"/>
              </w:rPr>
            </m:ctrlPr>
          </m:dPr>
          <m:e>
            <m:m>
              <m:mPr>
                <m:mcs>
                  <m:mc>
                    <m:mcPr>
                      <m:count m:val="1"/>
                      <m:mcJc m:val="center"/>
                    </m:mcPr>
                  </m:mc>
                </m:mcs>
                <m:ctrlPr>
                  <w:rPr>
                    <w:rFonts w:ascii="Cambria Math" w:eastAsiaTheme="minorEastAsia" w:hAnsi="Cambria Math"/>
                  </w:rPr>
                </m:ctrlPr>
              </m:mPr>
              <m:mr>
                <m:e>
                  <m:r>
                    <w:rPr>
                      <w:rFonts w:ascii="Cambria Math" w:eastAsiaTheme="minorEastAsia" w:hAnsi="Cambria Math"/>
                    </w:rPr>
                    <m:t>u</m:t>
                  </m:r>
                </m:e>
              </m:mr>
              <m:mr>
                <m:e>
                  <m:r>
                    <w:rPr>
                      <w:rFonts w:ascii="Cambria Math" w:eastAsiaTheme="minorEastAsia" w:hAnsi="Cambria Math"/>
                    </w:rPr>
                    <m:t>v</m:t>
                  </m:r>
                </m:e>
              </m:mr>
              <m:mr>
                <m:e>
                  <m:r>
                    <w:rPr>
                      <w:rFonts w:ascii="Cambria Math" w:eastAsiaTheme="minorEastAsia" w:hAnsi="Cambria Math"/>
                    </w:rPr>
                    <m:t>w</m:t>
                  </m:r>
                </m:e>
              </m:mr>
            </m:m>
          </m:e>
        </m:d>
      </m:oMath>
      <w:r w:rsidR="0004250E">
        <w:rPr>
          <w:rFonts w:eastAsiaTheme="minorEastAsia"/>
        </w:rPr>
        <w:tab/>
      </w:r>
      <w:r w:rsidR="0004250E">
        <w:rPr>
          <w:rFonts w:eastAsiaTheme="minorEastAsia"/>
        </w:rPr>
        <w:tab/>
        <w:t>(3)</w:t>
      </w:r>
    </w:p>
    <w:p w14:paraId="0D2C85C1" w14:textId="7847F7E2" w:rsidR="009D5DC1" w:rsidRPr="00EF7D38" w:rsidRDefault="00962F49" w:rsidP="00EF7D38">
      <w:pPr>
        <w:pStyle w:val="9SectiontextEquations"/>
        <w:rPr>
          <w:rFonts w:eastAsiaTheme="minorEastAsia"/>
        </w:rPr>
      </w:pPr>
      <m:oMath>
        <m:d>
          <m:dPr>
            <m:begChr m:val="{"/>
            <m:endChr m:val="}"/>
            <m:ctrlPr>
              <w:rPr>
                <w:rFonts w:ascii="Cambria Math" w:eastAsiaTheme="minorEastAsia" w:hAnsi="Cambria Math"/>
              </w:rPr>
            </m:ctrlPr>
          </m:dPr>
          <m:e>
            <m:m>
              <m:mPr>
                <m:mcs>
                  <m:mc>
                    <m:mcPr>
                      <m:count m:val="1"/>
                      <m:mcJc m:val="center"/>
                    </m:mcPr>
                  </m:mc>
                </m:mcs>
                <m:ctrlPr>
                  <w:rPr>
                    <w:rFonts w:ascii="Cambria Math" w:eastAsiaTheme="minorEastAsia" w:hAnsi="Cambria Math"/>
                  </w:rPr>
                </m:ctrlPr>
              </m:mPr>
              <m:mr>
                <m:e>
                  <m:acc>
                    <m:accPr>
                      <m:chr m:val="̇"/>
                      <m:ctrlPr>
                        <w:rPr>
                          <w:rFonts w:ascii="Cambria Math" w:eastAsiaTheme="minorEastAsia" w:hAnsi="Cambria Math"/>
                        </w:rPr>
                      </m:ctrlPr>
                    </m:accPr>
                    <m:e>
                      <m:r>
                        <w:rPr>
                          <w:rFonts w:ascii="Cambria Math" w:eastAsiaTheme="minorEastAsia" w:hAnsi="Cambria Math"/>
                        </w:rPr>
                        <m:t>p</m:t>
                      </m:r>
                    </m:e>
                  </m:acc>
                </m:e>
              </m:mr>
              <m:mr>
                <m:e>
                  <m:acc>
                    <m:accPr>
                      <m:chr m:val="̇"/>
                      <m:ctrlPr>
                        <w:rPr>
                          <w:rFonts w:ascii="Cambria Math" w:eastAsiaTheme="minorEastAsia" w:hAnsi="Cambria Math"/>
                        </w:rPr>
                      </m:ctrlPr>
                    </m:accPr>
                    <m:e>
                      <m:r>
                        <w:rPr>
                          <w:rFonts w:ascii="Cambria Math" w:eastAsiaTheme="minorEastAsia" w:hAnsi="Cambria Math"/>
                        </w:rPr>
                        <m:t>q</m:t>
                      </m:r>
                    </m:e>
                  </m:acc>
                </m:e>
              </m:mr>
              <m:mr>
                <m:e>
                  <m:acc>
                    <m:accPr>
                      <m:chr m:val="̇"/>
                      <m:ctrlPr>
                        <w:rPr>
                          <w:rFonts w:ascii="Cambria Math" w:eastAsiaTheme="minorEastAsia" w:hAnsi="Cambria Math"/>
                        </w:rPr>
                      </m:ctrlPr>
                    </m:accPr>
                    <m:e>
                      <m:r>
                        <w:rPr>
                          <w:rFonts w:ascii="Cambria Math" w:eastAsiaTheme="minorEastAsia" w:hAnsi="Cambria Math"/>
                        </w:rPr>
                        <m:t>r</m:t>
                      </m:r>
                    </m:e>
                  </m:acc>
                </m:e>
              </m:mr>
            </m:m>
          </m:e>
        </m:d>
        <m:r>
          <m:rPr>
            <m:sty m:val="p"/>
          </m:rPr>
          <w:rPr>
            <w:rFonts w:ascii="Cambria Math" w:eastAsiaTheme="minorEastAsia" w:hAnsi="Cambria Math"/>
          </w:rPr>
          <m:t xml:space="preserve">= </m:t>
        </m:r>
        <m:sSubSup>
          <m:sSubSupPr>
            <m:ctrlPr>
              <w:rPr>
                <w:rFonts w:ascii="Cambria Math" w:eastAsiaTheme="minorEastAsia" w:hAnsi="Cambria Math"/>
              </w:rPr>
            </m:ctrlPr>
          </m:sSubSupPr>
          <m:e>
            <m:r>
              <w:rPr>
                <w:rFonts w:ascii="Cambria Math" w:eastAsiaTheme="minorEastAsia" w:hAnsi="Cambria Math"/>
              </w:rPr>
              <m:t>I</m:t>
            </m:r>
          </m:e>
          <m:sub>
            <m:r>
              <w:rPr>
                <w:rFonts w:ascii="Cambria Math" w:eastAsiaTheme="minorEastAsia" w:hAnsi="Cambria Math"/>
              </w:rPr>
              <m:t>T</m:t>
            </m:r>
          </m:sub>
          <m:sup>
            <m:r>
              <m:rPr>
                <m:sty m:val="p"/>
              </m:rPr>
              <w:rPr>
                <w:rFonts w:ascii="Cambria Math" w:eastAsiaTheme="minorEastAsia" w:hAnsi="Cambria Math"/>
              </w:rPr>
              <m:t>-1</m:t>
            </m:r>
          </m:sup>
        </m:sSubSup>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M</m:t>
                </m:r>
              </m:e>
              <m:sub>
                <m:r>
                  <w:rPr>
                    <w:rFonts w:ascii="Cambria Math" w:eastAsiaTheme="minorEastAsia" w:hAnsi="Cambria Math"/>
                  </w:rPr>
                  <m:t>AE</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ω</m:t>
                </m:r>
              </m:sub>
            </m:sSub>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T</m:t>
                </m:r>
              </m:sub>
            </m:sSub>
            <m:d>
              <m:dPr>
                <m:begChr m:val="{"/>
                <m:endChr m:val="}"/>
                <m:ctrlPr>
                  <w:rPr>
                    <w:rFonts w:ascii="Cambria Math" w:eastAsiaTheme="minorEastAsia" w:hAnsi="Cambria Math"/>
                  </w:rPr>
                </m:ctrlPr>
              </m:dPr>
              <m:e>
                <m:m>
                  <m:mPr>
                    <m:mcs>
                      <m:mc>
                        <m:mcPr>
                          <m:count m:val="1"/>
                          <m:mcJc m:val="center"/>
                        </m:mcPr>
                      </m:mc>
                    </m:mcs>
                    <m:ctrlPr>
                      <w:rPr>
                        <w:rFonts w:ascii="Cambria Math" w:eastAsiaTheme="minorEastAsia" w:hAnsi="Cambria Math"/>
                      </w:rPr>
                    </m:ctrlPr>
                  </m:mPr>
                  <m:mr>
                    <m:e>
                      <m:r>
                        <w:rPr>
                          <w:rFonts w:ascii="Cambria Math" w:eastAsiaTheme="minorEastAsia" w:hAnsi="Cambria Math"/>
                        </w:rPr>
                        <m:t>p</m:t>
                      </m:r>
                    </m:e>
                  </m:mr>
                  <m:mr>
                    <m:e>
                      <m:r>
                        <w:rPr>
                          <w:rFonts w:ascii="Cambria Math" w:eastAsiaTheme="minorEastAsia" w:hAnsi="Cambria Math"/>
                        </w:rPr>
                        <m:t>q</m:t>
                      </m:r>
                    </m:e>
                  </m:mr>
                  <m:mr>
                    <m:e>
                      <m:r>
                        <w:rPr>
                          <w:rFonts w:ascii="Cambria Math" w:eastAsiaTheme="minorEastAsia" w:hAnsi="Cambria Math"/>
                        </w:rPr>
                        <m:t>r</m:t>
                      </m:r>
                    </m:e>
                  </m:mr>
                </m:m>
              </m:e>
            </m:d>
          </m:e>
        </m:d>
      </m:oMath>
      <w:r w:rsidR="0004250E">
        <w:rPr>
          <w:rFonts w:eastAsiaTheme="minorEastAsia"/>
        </w:rPr>
        <w:tab/>
      </w:r>
      <w:r w:rsidR="0004250E">
        <w:rPr>
          <w:rFonts w:eastAsiaTheme="minorEastAsia"/>
        </w:rPr>
        <w:tab/>
      </w:r>
      <w:r w:rsidR="0004250E">
        <w:rPr>
          <w:rFonts w:eastAsiaTheme="minorEastAsia"/>
        </w:rPr>
        <w:tab/>
        <w:t>(4)</w:t>
      </w:r>
    </w:p>
    <w:p w14:paraId="1704ADE9" w14:textId="54F5A3B2" w:rsidR="009D5DC1" w:rsidRPr="00F738DF" w:rsidRDefault="0004250E" w:rsidP="00232AAF">
      <w:pPr>
        <w:pStyle w:val="9Sectiontext"/>
        <w:rPr>
          <w:rFonts w:eastAsiaTheme="minorEastAsia"/>
        </w:rPr>
      </w:pPr>
      <w:r>
        <w:rPr>
          <w:rFonts w:eastAsiaTheme="minorEastAsia"/>
        </w:rPr>
        <w:t>The a</w:t>
      </w:r>
      <w:r w:rsidR="009D5DC1" w:rsidRPr="00F738DF">
        <w:rPr>
          <w:rFonts w:eastAsiaTheme="minorEastAsia"/>
        </w:rPr>
        <w:t xml:space="preserve">erodynamic </w:t>
      </w:r>
      <w:r w:rsidR="00325693" w:rsidRPr="00F738DF">
        <w:rPr>
          <w:rFonts w:eastAsiaTheme="minorEastAsia"/>
        </w:rPr>
        <w:t xml:space="preserve">forces </w:t>
      </w:r>
      <w:r>
        <w:rPr>
          <w:rFonts w:eastAsiaTheme="minorEastAsia"/>
        </w:rPr>
        <w:t>and moments are derived using the following,</w:t>
      </w:r>
    </w:p>
    <w:p w14:paraId="2990880F" w14:textId="77890A1C" w:rsidR="009D5DC1" w:rsidRPr="00325693" w:rsidRDefault="00962F49" w:rsidP="00062BD7">
      <w:pPr>
        <w:pStyle w:val="9SectiontextEquations"/>
        <w:rPr>
          <w:rFonts w:eastAsiaTheme="minorEastAsia"/>
        </w:rPr>
      </w:pPr>
      <m:oMath>
        <m:sSub>
          <m:sSubPr>
            <m:ctrlPr>
              <w:rPr>
                <w:rFonts w:ascii="Cambria Math" w:eastAsiaTheme="minorEastAsia" w:hAnsi="Cambria Math"/>
              </w:rPr>
            </m:ctrlPr>
          </m:sSubPr>
          <m:e>
            <m:r>
              <w:rPr>
                <w:rFonts w:ascii="Cambria Math" w:eastAsiaTheme="minorEastAsia" w:hAnsi="Cambria Math"/>
              </w:rPr>
              <m:t>F</m:t>
            </m:r>
          </m:e>
          <m:sub>
            <m:r>
              <w:rPr>
                <w:rFonts w:ascii="Cambria Math" w:eastAsiaTheme="minorEastAsia" w:hAnsi="Cambria Math"/>
              </w:rPr>
              <m:t>AE</m:t>
            </m:r>
          </m:sub>
        </m:sSub>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1</m:t>
            </m:r>
          </m:num>
          <m:den>
            <m:r>
              <m:rPr>
                <m:sty m:val="p"/>
              </m:rPr>
              <w:rPr>
                <w:rFonts w:ascii="Cambria Math" w:eastAsiaTheme="minorEastAsia" w:hAnsi="Cambria Math"/>
              </w:rPr>
              <m:t>2</m:t>
            </m:r>
          </m:den>
        </m:f>
        <m:r>
          <w:rPr>
            <w:rFonts w:ascii="Cambria Math" w:eastAsiaTheme="minorEastAsia" w:hAnsi="Cambria Math"/>
          </w:rPr>
          <m:t>ρS</m:t>
        </m:r>
        <m:sSub>
          <m:sSubPr>
            <m:ctrlPr>
              <w:rPr>
                <w:rFonts w:ascii="Cambria Math" w:eastAsiaTheme="minorEastAsia" w:hAnsi="Cambria Math"/>
              </w:rPr>
            </m:ctrlPr>
          </m:sSubPr>
          <m:e>
            <m:r>
              <w:rPr>
                <w:rFonts w:ascii="Cambria Math" w:eastAsiaTheme="minorEastAsia" w:hAnsi="Cambria Math"/>
              </w:rPr>
              <m:t>V</m:t>
            </m:r>
          </m:e>
          <m:sub>
            <m:r>
              <w:rPr>
                <w:rFonts w:ascii="Cambria Math" w:eastAsiaTheme="minorEastAsia" w:hAnsi="Cambria Math"/>
              </w:rPr>
              <m:t>A</m:t>
            </m:r>
          </m:sub>
        </m:sSub>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L</m:t>
                </m:r>
                <m:r>
                  <m:rPr>
                    <m:sty m:val="p"/>
                  </m:rPr>
                  <w:rPr>
                    <w:rFonts w:ascii="Cambria Math" w:eastAsiaTheme="minorEastAsia" w:hAnsi="Cambria Math"/>
                  </w:rPr>
                  <m:t>0</m:t>
                </m:r>
              </m:sub>
            </m:sSub>
            <m:r>
              <m:rPr>
                <m:sty m:val="p"/>
              </m:rPr>
              <w:rPr>
                <w:rFonts w:ascii="Cambria Math" w:eastAsiaTheme="minorEastAsia" w:hAnsi="Cambria Math"/>
              </w:rPr>
              <m:t xml:space="preserve">+ </m:t>
            </m:r>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Lα</m:t>
                </m:r>
              </m:sub>
            </m:sSub>
            <m:r>
              <w:rPr>
                <w:rFonts w:ascii="Cambria Math" w:eastAsiaTheme="minorEastAsia" w:hAnsi="Cambria Math"/>
              </w:rPr>
              <m:t>α</m:t>
            </m:r>
            <m:r>
              <m:rPr>
                <m:sty m:val="p"/>
              </m:rPr>
              <w:rPr>
                <w:rFonts w:ascii="Cambria Math" w:eastAsiaTheme="minorEastAsia" w:hAnsi="Cambria Math"/>
              </w:rPr>
              <m:t xml:space="preserve">+ </m:t>
            </m:r>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Lδa</m:t>
                </m:r>
              </m:sub>
            </m:sSub>
            <m:sSub>
              <m:sSubPr>
                <m:ctrlPr>
                  <w:rPr>
                    <w:rFonts w:ascii="Cambria Math" w:eastAsiaTheme="minorEastAsia" w:hAnsi="Cambria Math"/>
                  </w:rPr>
                </m:ctrlPr>
              </m:sSubPr>
              <m:e>
                <m:r>
                  <w:rPr>
                    <w:rFonts w:ascii="Cambria Math" w:eastAsiaTheme="minorEastAsia" w:hAnsi="Cambria Math"/>
                  </w:rPr>
                  <m:t>δ</m:t>
                </m:r>
              </m:e>
              <m:sub>
                <m:r>
                  <w:rPr>
                    <w:rFonts w:ascii="Cambria Math" w:eastAsiaTheme="minorEastAsia" w:hAnsi="Cambria Math"/>
                  </w:rPr>
                  <m:t>a</m:t>
                </m:r>
              </m:sub>
            </m:sSub>
          </m:e>
        </m:d>
        <m:d>
          <m:dPr>
            <m:begChr m:val="{"/>
            <m:endChr m:val="}"/>
            <m:ctrlPr>
              <w:rPr>
                <w:rFonts w:ascii="Cambria Math" w:eastAsiaTheme="minorEastAsia" w:hAnsi="Cambria Math"/>
              </w:rPr>
            </m:ctrlPr>
          </m:dPr>
          <m:e>
            <m:m>
              <m:mPr>
                <m:mcs>
                  <m:mc>
                    <m:mcPr>
                      <m:count m:val="1"/>
                      <m:mcJc m:val="center"/>
                    </m:mcPr>
                  </m:mc>
                </m:mcs>
                <m:ctrlPr>
                  <w:rPr>
                    <w:rFonts w:ascii="Cambria Math" w:eastAsiaTheme="minorEastAsia" w:hAnsi="Cambria Math"/>
                  </w:rPr>
                </m:ctrlPr>
              </m:mPr>
              <m:mr>
                <m:e>
                  <m:r>
                    <w:rPr>
                      <w:rFonts w:ascii="Cambria Math" w:eastAsiaTheme="minorEastAsia" w:hAnsi="Cambria Math"/>
                    </w:rPr>
                    <m:t>w</m:t>
                  </m:r>
                </m:e>
              </m:mr>
              <m:mr>
                <m:e>
                  <m:r>
                    <m:rPr>
                      <m:sty m:val="p"/>
                    </m:rPr>
                    <w:rPr>
                      <w:rFonts w:ascii="Cambria Math" w:eastAsiaTheme="minorEastAsia" w:hAnsi="Cambria Math"/>
                    </w:rPr>
                    <m:t>0</m:t>
                  </m:r>
                </m:e>
              </m:mr>
              <m:mr>
                <m:e>
                  <m:r>
                    <m:rPr>
                      <m:sty m:val="p"/>
                    </m:rPr>
                    <w:rPr>
                      <w:rFonts w:ascii="Cambria Math" w:eastAsiaTheme="minorEastAsia" w:hAnsi="Cambria Math"/>
                    </w:rPr>
                    <m:t>-</m:t>
                  </m:r>
                  <m:r>
                    <w:rPr>
                      <w:rFonts w:ascii="Cambria Math" w:eastAsiaTheme="minorEastAsia" w:hAnsi="Cambria Math"/>
                    </w:rPr>
                    <m:t>u</m:t>
                  </m:r>
                </m:e>
              </m:mr>
            </m:m>
          </m:e>
        </m:d>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num>
          <m:den>
            <m:r>
              <m:rPr>
                <m:sty m:val="p"/>
              </m:rPr>
              <w:rPr>
                <w:rFonts w:ascii="Cambria Math" w:eastAsiaTheme="minorEastAsia" w:hAnsi="Cambria Math"/>
              </w:rPr>
              <m:t>2</m:t>
            </m:r>
          </m:den>
        </m:f>
        <m:r>
          <w:rPr>
            <w:rFonts w:ascii="Cambria Math" w:eastAsiaTheme="minorEastAsia" w:hAnsi="Cambria Math"/>
          </w:rPr>
          <m:t>ρS</m:t>
        </m:r>
        <m:sSub>
          <m:sSubPr>
            <m:ctrlPr>
              <w:rPr>
                <w:rFonts w:ascii="Cambria Math" w:eastAsiaTheme="minorEastAsia" w:hAnsi="Cambria Math"/>
              </w:rPr>
            </m:ctrlPr>
          </m:sSubPr>
          <m:e>
            <m:r>
              <w:rPr>
                <w:rFonts w:ascii="Cambria Math" w:eastAsiaTheme="minorEastAsia" w:hAnsi="Cambria Math"/>
              </w:rPr>
              <m:t>V</m:t>
            </m:r>
          </m:e>
          <m:sub>
            <m:r>
              <w:rPr>
                <w:rFonts w:ascii="Cambria Math" w:eastAsiaTheme="minorEastAsia" w:hAnsi="Cambria Math"/>
              </w:rPr>
              <m:t>A</m:t>
            </m:r>
          </m:sub>
        </m:sSub>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D</m:t>
                </m:r>
                <m:r>
                  <m:rPr>
                    <m:sty m:val="p"/>
                  </m:rPr>
                  <w:rPr>
                    <w:rFonts w:ascii="Cambria Math" w:eastAsiaTheme="minorEastAsia" w:hAnsi="Cambria Math"/>
                  </w:rPr>
                  <m:t>0</m:t>
                </m:r>
              </m:sub>
            </m:sSub>
            <m:r>
              <m:rPr>
                <m:sty m:val="p"/>
              </m:rPr>
              <w:rPr>
                <w:rFonts w:ascii="Cambria Math" w:eastAsiaTheme="minorEastAsia" w:hAnsi="Cambria Math"/>
              </w:rPr>
              <m:t xml:space="preserve">+ </m:t>
            </m:r>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Dα</m:t>
                </m:r>
              </m:sub>
            </m:sSub>
            <m:sSup>
              <m:sSupPr>
                <m:ctrlPr>
                  <w:rPr>
                    <w:rFonts w:ascii="Cambria Math" w:eastAsiaTheme="minorEastAsia" w:hAnsi="Cambria Math"/>
                  </w:rPr>
                </m:ctrlPr>
              </m:sSupPr>
              <m:e>
                <m:r>
                  <w:rPr>
                    <w:rFonts w:ascii="Cambria Math" w:eastAsiaTheme="minorEastAsia" w:hAnsi="Cambria Math"/>
                  </w:rPr>
                  <m:t>α</m:t>
                </m:r>
              </m:e>
              <m:sup>
                <m:r>
                  <m:rPr>
                    <m:sty m:val="p"/>
                  </m:rPr>
                  <w:rPr>
                    <w:rFonts w:ascii="Cambria Math" w:eastAsiaTheme="minorEastAsia" w:hAnsi="Cambria Math"/>
                  </w:rPr>
                  <m:t>2</m:t>
                </m:r>
              </m:sup>
            </m:sSup>
            <m:r>
              <m:rPr>
                <m:sty m:val="p"/>
              </m:rPr>
              <w:rPr>
                <w:rFonts w:ascii="Cambria Math" w:eastAsiaTheme="minorEastAsia" w:hAnsi="Cambria Math"/>
              </w:rPr>
              <m:t xml:space="preserve">+ </m:t>
            </m:r>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Dδa</m:t>
                </m:r>
              </m:sub>
            </m:sSub>
            <m:sSub>
              <m:sSubPr>
                <m:ctrlPr>
                  <w:rPr>
                    <w:rFonts w:ascii="Cambria Math" w:eastAsiaTheme="minorEastAsia" w:hAnsi="Cambria Math"/>
                  </w:rPr>
                </m:ctrlPr>
              </m:sSubPr>
              <m:e>
                <m:r>
                  <w:rPr>
                    <w:rFonts w:ascii="Cambria Math" w:eastAsiaTheme="minorEastAsia" w:hAnsi="Cambria Math"/>
                  </w:rPr>
                  <m:t>δ</m:t>
                </m:r>
              </m:e>
              <m:sub>
                <m:r>
                  <w:rPr>
                    <w:rFonts w:ascii="Cambria Math" w:eastAsiaTheme="minorEastAsia" w:hAnsi="Cambria Math"/>
                  </w:rPr>
                  <m:t>a</m:t>
                </m:r>
              </m:sub>
            </m:sSub>
          </m:e>
        </m:d>
        <m:d>
          <m:dPr>
            <m:begChr m:val="{"/>
            <m:endChr m:val="}"/>
            <m:ctrlPr>
              <w:rPr>
                <w:rFonts w:ascii="Cambria Math" w:eastAsiaTheme="minorEastAsia" w:hAnsi="Cambria Math"/>
              </w:rPr>
            </m:ctrlPr>
          </m:dPr>
          <m:e>
            <m:m>
              <m:mPr>
                <m:mcs>
                  <m:mc>
                    <m:mcPr>
                      <m:count m:val="1"/>
                      <m:mcJc m:val="center"/>
                    </m:mcPr>
                  </m:mc>
                </m:mcs>
                <m:ctrlPr>
                  <w:rPr>
                    <w:rFonts w:ascii="Cambria Math" w:eastAsiaTheme="minorEastAsia" w:hAnsi="Cambria Math"/>
                  </w:rPr>
                </m:ctrlPr>
              </m:mPr>
              <m:mr>
                <m:e>
                  <m:r>
                    <w:rPr>
                      <w:rFonts w:ascii="Cambria Math" w:eastAsiaTheme="minorEastAsia" w:hAnsi="Cambria Math"/>
                    </w:rPr>
                    <m:t>u</m:t>
                  </m:r>
                </m:e>
              </m:mr>
              <m:mr>
                <m:e>
                  <m:r>
                    <w:rPr>
                      <w:rFonts w:ascii="Cambria Math" w:eastAsiaTheme="minorEastAsia" w:hAnsi="Cambria Math"/>
                    </w:rPr>
                    <m:t>v</m:t>
                  </m:r>
                </m:e>
              </m:mr>
              <m:mr>
                <m:e>
                  <m:r>
                    <w:rPr>
                      <w:rFonts w:ascii="Cambria Math" w:eastAsiaTheme="minorEastAsia" w:hAnsi="Cambria Math"/>
                    </w:rPr>
                    <m:t>w</m:t>
                  </m:r>
                </m:e>
              </m:mr>
            </m:m>
          </m:e>
        </m:d>
      </m:oMath>
      <w:r w:rsidR="0004250E">
        <w:rPr>
          <w:rFonts w:eastAsiaTheme="minorEastAsia"/>
        </w:rPr>
        <w:tab/>
      </w:r>
      <w:r w:rsidR="0004250E">
        <w:rPr>
          <w:rFonts w:eastAsiaTheme="minorEastAsia"/>
        </w:rPr>
        <w:tab/>
        <w:t>(5)</w:t>
      </w:r>
    </w:p>
    <w:p w14:paraId="778A52E9" w14:textId="290997E0" w:rsidR="009D5DC1" w:rsidRPr="00062BD7" w:rsidRDefault="00962F49" w:rsidP="00062BD7">
      <w:pPr>
        <w:pStyle w:val="9SectiontextEquations"/>
        <w:rPr>
          <w:rFonts w:eastAsiaTheme="minorEastAsia"/>
        </w:rPr>
      </w:pPr>
      <m:oMath>
        <m:sSub>
          <m:sSubPr>
            <m:ctrlPr>
              <w:rPr>
                <w:rFonts w:ascii="Cambria Math" w:eastAsiaTheme="minorEastAsia" w:hAnsi="Cambria Math"/>
              </w:rPr>
            </m:ctrlPr>
          </m:sSubPr>
          <m:e>
            <m:r>
              <w:rPr>
                <w:rFonts w:ascii="Cambria Math" w:eastAsiaTheme="minorEastAsia" w:hAnsi="Cambria Math"/>
              </w:rPr>
              <m:t>M</m:t>
            </m:r>
          </m:e>
          <m:sub>
            <m:r>
              <w:rPr>
                <w:rFonts w:ascii="Cambria Math" w:eastAsiaTheme="minorEastAsia" w:hAnsi="Cambria Math"/>
              </w:rPr>
              <m:t>AE</m:t>
            </m:r>
          </m:sub>
        </m:sSub>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1</m:t>
            </m:r>
          </m:num>
          <m:den>
            <m:r>
              <m:rPr>
                <m:sty m:val="p"/>
              </m:rPr>
              <w:rPr>
                <w:rFonts w:ascii="Cambria Math" w:eastAsiaTheme="minorEastAsia" w:hAnsi="Cambria Math"/>
              </w:rPr>
              <m:t>2</m:t>
            </m:r>
          </m:den>
        </m:f>
        <m:r>
          <w:rPr>
            <w:rFonts w:ascii="Cambria Math" w:eastAsiaTheme="minorEastAsia" w:hAnsi="Cambria Math"/>
          </w:rPr>
          <m:t>ρS</m:t>
        </m:r>
        <m:sSubSup>
          <m:sSubSupPr>
            <m:ctrlPr>
              <w:rPr>
                <w:rFonts w:ascii="Cambria Math" w:eastAsiaTheme="minorEastAsia" w:hAnsi="Cambria Math"/>
              </w:rPr>
            </m:ctrlPr>
          </m:sSubSupPr>
          <m:e>
            <m:r>
              <w:rPr>
                <w:rFonts w:ascii="Cambria Math" w:eastAsiaTheme="minorEastAsia" w:hAnsi="Cambria Math"/>
              </w:rPr>
              <m:t>V</m:t>
            </m:r>
          </m:e>
          <m:sub>
            <m:r>
              <w:rPr>
                <w:rFonts w:ascii="Cambria Math" w:eastAsiaTheme="minorEastAsia" w:hAnsi="Cambria Math"/>
              </w:rPr>
              <m:t>A</m:t>
            </m:r>
          </m:sub>
          <m:sup>
            <m:r>
              <m:rPr>
                <m:sty m:val="p"/>
              </m:rPr>
              <w:rPr>
                <w:rFonts w:ascii="Cambria Math" w:eastAsiaTheme="minorEastAsia" w:hAnsi="Cambria Math"/>
              </w:rPr>
              <m:t>2</m:t>
            </m:r>
          </m:sup>
        </m:sSubSup>
        <m:d>
          <m:dPr>
            <m:begChr m:val="{"/>
            <m:endChr m:val="}"/>
            <m:ctrlPr>
              <w:rPr>
                <w:rFonts w:ascii="Cambria Math" w:eastAsiaTheme="minorEastAsia" w:hAnsi="Cambria Math"/>
              </w:rPr>
            </m:ctrlPr>
          </m:dPr>
          <m:e>
            <m:m>
              <m:mPr>
                <m:mcs>
                  <m:mc>
                    <m:mcPr>
                      <m:count m:val="1"/>
                      <m:mcJc m:val="center"/>
                    </m:mcPr>
                  </m:mc>
                </m:mcs>
                <m:ctrlPr>
                  <w:rPr>
                    <w:rFonts w:ascii="Cambria Math" w:eastAsiaTheme="minorEastAsia" w:hAnsi="Cambria Math"/>
                  </w:rPr>
                </m:ctrlPr>
              </m:mPr>
              <m:mr>
                <m:e>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lφ</m:t>
                      </m:r>
                    </m:sub>
                  </m:sSub>
                  <m:acc>
                    <m:accPr>
                      <m:chr m:val="̅"/>
                      <m:ctrlPr>
                        <w:rPr>
                          <w:rFonts w:ascii="Cambria Math" w:eastAsiaTheme="minorEastAsia" w:hAnsi="Cambria Math"/>
                        </w:rPr>
                      </m:ctrlPr>
                    </m:accPr>
                    <m:e>
                      <m:r>
                        <w:rPr>
                          <w:rFonts w:ascii="Cambria Math" w:eastAsiaTheme="minorEastAsia" w:hAnsi="Cambria Math"/>
                        </w:rPr>
                        <m:t>b</m:t>
                      </m:r>
                    </m:e>
                  </m:acc>
                  <m:r>
                    <w:rPr>
                      <w:rFonts w:ascii="Cambria Math" w:eastAsiaTheme="minorEastAsia" w:hAnsi="Cambria Math"/>
                    </w:rPr>
                    <m:t>ϕ</m:t>
                  </m:r>
                  <m:r>
                    <m:rPr>
                      <m:sty m:val="p"/>
                    </m:rPr>
                    <w:rPr>
                      <w:rFonts w:ascii="Cambria Math" w:eastAsiaTheme="minorEastAsia" w:hAnsi="Cambria Math"/>
                    </w:rPr>
                    <m:t xml:space="preserve">+ </m:t>
                  </m:r>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lp</m:t>
                          </m:r>
                        </m:sub>
                      </m:sSub>
                      <m:sSup>
                        <m:sSupPr>
                          <m:ctrlPr>
                            <w:rPr>
                              <w:rFonts w:ascii="Cambria Math" w:eastAsiaTheme="minorEastAsia" w:hAnsi="Cambria Math"/>
                            </w:rPr>
                          </m:ctrlPr>
                        </m:sSupPr>
                        <m:e>
                          <m:acc>
                            <m:accPr>
                              <m:chr m:val="̅"/>
                              <m:ctrlPr>
                                <w:rPr>
                                  <w:rFonts w:ascii="Cambria Math" w:eastAsiaTheme="minorEastAsia" w:hAnsi="Cambria Math"/>
                                </w:rPr>
                              </m:ctrlPr>
                            </m:accPr>
                            <m:e>
                              <m:r>
                                <w:rPr>
                                  <w:rFonts w:ascii="Cambria Math" w:eastAsiaTheme="minorEastAsia" w:hAnsi="Cambria Math"/>
                                </w:rPr>
                                <m:t>b</m:t>
                              </m:r>
                            </m:e>
                          </m:acc>
                        </m:e>
                        <m:sup>
                          <m:r>
                            <m:rPr>
                              <m:sty m:val="p"/>
                            </m:rPr>
                            <w:rPr>
                              <w:rFonts w:ascii="Cambria Math" w:eastAsiaTheme="minorEastAsia" w:hAnsi="Cambria Math"/>
                            </w:rPr>
                            <m:t>2</m:t>
                          </m:r>
                        </m:sup>
                      </m:sSup>
                      <m:r>
                        <w:rPr>
                          <w:rFonts w:ascii="Cambria Math" w:eastAsiaTheme="minorEastAsia" w:hAnsi="Cambria Math"/>
                        </w:rPr>
                        <m:t>p</m:t>
                      </m:r>
                    </m:num>
                    <m:den>
                      <m:r>
                        <m:rPr>
                          <m:sty m:val="p"/>
                        </m:rPr>
                        <w:rPr>
                          <w:rFonts w:ascii="Cambria Math" w:eastAsiaTheme="minorEastAsia" w:hAnsi="Cambria Math"/>
                        </w:rPr>
                        <m:t>2</m:t>
                      </m:r>
                      <m:sSub>
                        <m:sSubPr>
                          <m:ctrlPr>
                            <w:rPr>
                              <w:rFonts w:ascii="Cambria Math" w:eastAsiaTheme="minorEastAsia" w:hAnsi="Cambria Math"/>
                            </w:rPr>
                          </m:ctrlPr>
                        </m:sSubPr>
                        <m:e>
                          <m:r>
                            <w:rPr>
                              <w:rFonts w:ascii="Cambria Math" w:eastAsiaTheme="minorEastAsia" w:hAnsi="Cambria Math"/>
                            </w:rPr>
                            <m:t>V</m:t>
                          </m:r>
                        </m:e>
                        <m:sub>
                          <m:r>
                            <w:rPr>
                              <w:rFonts w:ascii="Cambria Math" w:eastAsiaTheme="minorEastAsia" w:hAnsi="Cambria Math"/>
                            </w:rPr>
                            <m:t>A</m:t>
                          </m:r>
                        </m:sub>
                      </m:sSub>
                    </m:den>
                  </m:f>
                  <m:r>
                    <m:rPr>
                      <m:sty m:val="p"/>
                    </m:rPr>
                    <w:rPr>
                      <w:rFonts w:ascii="Cambria Math" w:eastAsiaTheme="minorEastAsia" w:hAnsi="Cambria Math"/>
                    </w:rPr>
                    <m:t xml:space="preserve">+ </m:t>
                  </m:r>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lδa</m:t>
                          </m:r>
                        </m:sub>
                      </m:sSub>
                      <m:sSub>
                        <m:sSubPr>
                          <m:ctrlPr>
                            <w:rPr>
                              <w:rFonts w:ascii="Cambria Math" w:eastAsiaTheme="minorEastAsia" w:hAnsi="Cambria Math"/>
                            </w:rPr>
                          </m:ctrlPr>
                        </m:sSubPr>
                        <m:e>
                          <m:r>
                            <w:rPr>
                              <w:rFonts w:ascii="Cambria Math" w:eastAsiaTheme="minorEastAsia" w:hAnsi="Cambria Math"/>
                            </w:rPr>
                            <m:t>δ</m:t>
                          </m:r>
                        </m:e>
                        <m:sub>
                          <m:r>
                            <w:rPr>
                              <w:rFonts w:ascii="Cambria Math" w:eastAsiaTheme="minorEastAsia" w:hAnsi="Cambria Math"/>
                            </w:rPr>
                            <m:t>a</m:t>
                          </m:r>
                        </m:sub>
                      </m:sSub>
                      <m:acc>
                        <m:accPr>
                          <m:chr m:val="̅"/>
                          <m:ctrlPr>
                            <w:rPr>
                              <w:rFonts w:ascii="Cambria Math" w:eastAsiaTheme="minorEastAsia" w:hAnsi="Cambria Math"/>
                            </w:rPr>
                          </m:ctrlPr>
                        </m:accPr>
                        <m:e>
                          <m:r>
                            <w:rPr>
                              <w:rFonts w:ascii="Cambria Math" w:eastAsiaTheme="minorEastAsia" w:hAnsi="Cambria Math"/>
                            </w:rPr>
                            <m:t>b</m:t>
                          </m:r>
                        </m:e>
                      </m:acc>
                    </m:num>
                    <m:den>
                      <m:acc>
                        <m:accPr>
                          <m:chr m:val="̅"/>
                          <m:ctrlPr>
                            <w:rPr>
                              <w:rFonts w:ascii="Cambria Math" w:eastAsiaTheme="minorEastAsia" w:hAnsi="Cambria Math"/>
                            </w:rPr>
                          </m:ctrlPr>
                        </m:accPr>
                        <m:e>
                          <m:r>
                            <w:rPr>
                              <w:rFonts w:ascii="Cambria Math" w:eastAsiaTheme="minorEastAsia" w:hAnsi="Cambria Math"/>
                            </w:rPr>
                            <m:t>d</m:t>
                          </m:r>
                        </m:e>
                      </m:acc>
                    </m:den>
                  </m:f>
                </m:e>
              </m:mr>
              <m:mr>
                <m:e>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m</m:t>
                      </m:r>
                      <m:r>
                        <m:rPr>
                          <m:sty m:val="p"/>
                        </m:rPr>
                        <w:rPr>
                          <w:rFonts w:ascii="Cambria Math" w:eastAsiaTheme="minorEastAsia" w:hAnsi="Cambria Math"/>
                        </w:rPr>
                        <m:t>0</m:t>
                      </m:r>
                    </m:sub>
                  </m:sSub>
                  <m:acc>
                    <m:accPr>
                      <m:chr m:val="̅"/>
                      <m:ctrlPr>
                        <w:rPr>
                          <w:rFonts w:ascii="Cambria Math" w:eastAsiaTheme="minorEastAsia" w:hAnsi="Cambria Math"/>
                        </w:rPr>
                      </m:ctrlPr>
                    </m:accPr>
                    <m:e>
                      <m:r>
                        <w:rPr>
                          <w:rFonts w:ascii="Cambria Math" w:eastAsiaTheme="minorEastAsia" w:hAnsi="Cambria Math"/>
                        </w:rPr>
                        <m:t>c</m:t>
                      </m:r>
                    </m:e>
                  </m:acc>
                  <m:r>
                    <m:rPr>
                      <m:sty m:val="p"/>
                    </m:rPr>
                    <w:rPr>
                      <w:rFonts w:ascii="Cambria Math" w:eastAsiaTheme="minorEastAsia" w:hAnsi="Cambria Math"/>
                    </w:rPr>
                    <m:t xml:space="preserve">+ </m:t>
                  </m:r>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mα</m:t>
                      </m:r>
                    </m:sub>
                  </m:sSub>
                  <m:acc>
                    <m:accPr>
                      <m:chr m:val="̅"/>
                      <m:ctrlPr>
                        <w:rPr>
                          <w:rFonts w:ascii="Cambria Math" w:eastAsiaTheme="minorEastAsia" w:hAnsi="Cambria Math"/>
                        </w:rPr>
                      </m:ctrlPr>
                    </m:accPr>
                    <m:e>
                      <m:r>
                        <w:rPr>
                          <w:rFonts w:ascii="Cambria Math" w:eastAsiaTheme="minorEastAsia" w:hAnsi="Cambria Math"/>
                        </w:rPr>
                        <m:t>c</m:t>
                      </m:r>
                    </m:e>
                  </m:acc>
                  <m:r>
                    <w:rPr>
                      <w:rFonts w:ascii="Cambria Math" w:eastAsiaTheme="minorEastAsia" w:hAnsi="Cambria Math"/>
                    </w:rPr>
                    <m:t>α</m:t>
                  </m:r>
                  <m:r>
                    <m:rPr>
                      <m:sty m:val="p"/>
                    </m:rPr>
                    <w:rPr>
                      <w:rFonts w:ascii="Cambria Math" w:eastAsiaTheme="minorEastAsia" w:hAnsi="Cambria Math"/>
                    </w:rPr>
                    <m:t xml:space="preserve">+ </m:t>
                  </m:r>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mq</m:t>
                          </m:r>
                        </m:sub>
                      </m:sSub>
                      <m:sSup>
                        <m:sSupPr>
                          <m:ctrlPr>
                            <w:rPr>
                              <w:rFonts w:ascii="Cambria Math" w:eastAsiaTheme="minorEastAsia" w:hAnsi="Cambria Math"/>
                            </w:rPr>
                          </m:ctrlPr>
                        </m:sSupPr>
                        <m:e>
                          <m:acc>
                            <m:accPr>
                              <m:chr m:val="̅"/>
                              <m:ctrlPr>
                                <w:rPr>
                                  <w:rFonts w:ascii="Cambria Math" w:eastAsiaTheme="minorEastAsia" w:hAnsi="Cambria Math"/>
                                </w:rPr>
                              </m:ctrlPr>
                            </m:accPr>
                            <m:e>
                              <m:r>
                                <w:rPr>
                                  <w:rFonts w:ascii="Cambria Math" w:eastAsiaTheme="minorEastAsia" w:hAnsi="Cambria Math"/>
                                </w:rPr>
                                <m:t>c</m:t>
                              </m:r>
                            </m:e>
                          </m:acc>
                        </m:e>
                        <m:sup>
                          <m:r>
                            <m:rPr>
                              <m:sty m:val="p"/>
                            </m:rPr>
                            <w:rPr>
                              <w:rFonts w:ascii="Cambria Math" w:eastAsiaTheme="minorEastAsia" w:hAnsi="Cambria Math"/>
                            </w:rPr>
                            <m:t>2</m:t>
                          </m:r>
                        </m:sup>
                      </m:sSup>
                      <m:r>
                        <w:rPr>
                          <w:rFonts w:ascii="Cambria Math" w:eastAsiaTheme="minorEastAsia" w:hAnsi="Cambria Math"/>
                        </w:rPr>
                        <m:t>q</m:t>
                      </m:r>
                    </m:num>
                    <m:den>
                      <m:r>
                        <m:rPr>
                          <m:sty m:val="p"/>
                        </m:rPr>
                        <w:rPr>
                          <w:rFonts w:ascii="Cambria Math" w:eastAsiaTheme="minorEastAsia" w:hAnsi="Cambria Math"/>
                        </w:rPr>
                        <m:t>2</m:t>
                      </m:r>
                      <m:sSub>
                        <m:sSubPr>
                          <m:ctrlPr>
                            <w:rPr>
                              <w:rFonts w:ascii="Cambria Math" w:eastAsiaTheme="minorEastAsia" w:hAnsi="Cambria Math"/>
                            </w:rPr>
                          </m:ctrlPr>
                        </m:sSubPr>
                        <m:e>
                          <m:r>
                            <w:rPr>
                              <w:rFonts w:ascii="Cambria Math" w:eastAsiaTheme="minorEastAsia" w:hAnsi="Cambria Math"/>
                            </w:rPr>
                            <m:t>V</m:t>
                          </m:r>
                        </m:e>
                        <m:sub>
                          <m:r>
                            <w:rPr>
                              <w:rFonts w:ascii="Cambria Math" w:eastAsiaTheme="minorEastAsia" w:hAnsi="Cambria Math"/>
                            </w:rPr>
                            <m:t>A</m:t>
                          </m:r>
                        </m:sub>
                      </m:sSub>
                    </m:den>
                  </m:f>
                </m:e>
              </m:mr>
              <m:mr>
                <m:e>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nr</m:t>
                          </m:r>
                        </m:sub>
                      </m:sSub>
                      <m:sSup>
                        <m:sSupPr>
                          <m:ctrlPr>
                            <w:rPr>
                              <w:rFonts w:ascii="Cambria Math" w:eastAsiaTheme="minorEastAsia" w:hAnsi="Cambria Math"/>
                            </w:rPr>
                          </m:ctrlPr>
                        </m:sSupPr>
                        <m:e>
                          <m:acc>
                            <m:accPr>
                              <m:chr m:val="̅"/>
                              <m:ctrlPr>
                                <w:rPr>
                                  <w:rFonts w:ascii="Cambria Math" w:eastAsiaTheme="minorEastAsia" w:hAnsi="Cambria Math"/>
                                </w:rPr>
                              </m:ctrlPr>
                            </m:accPr>
                            <m:e>
                              <m:r>
                                <w:rPr>
                                  <w:rFonts w:ascii="Cambria Math" w:eastAsiaTheme="minorEastAsia" w:hAnsi="Cambria Math"/>
                                </w:rPr>
                                <m:t>b</m:t>
                              </m:r>
                            </m:e>
                          </m:acc>
                        </m:e>
                        <m:sup>
                          <m:r>
                            <m:rPr>
                              <m:sty m:val="p"/>
                            </m:rPr>
                            <w:rPr>
                              <w:rFonts w:ascii="Cambria Math" w:eastAsiaTheme="minorEastAsia" w:hAnsi="Cambria Math"/>
                            </w:rPr>
                            <m:t>2</m:t>
                          </m:r>
                        </m:sup>
                      </m:sSup>
                      <m:r>
                        <w:rPr>
                          <w:rFonts w:ascii="Cambria Math" w:eastAsiaTheme="minorEastAsia" w:hAnsi="Cambria Math"/>
                        </w:rPr>
                        <m:t>r</m:t>
                      </m:r>
                    </m:num>
                    <m:den>
                      <m:r>
                        <m:rPr>
                          <m:sty m:val="p"/>
                        </m:rPr>
                        <w:rPr>
                          <w:rFonts w:ascii="Cambria Math" w:eastAsiaTheme="minorEastAsia" w:hAnsi="Cambria Math"/>
                        </w:rPr>
                        <m:t>2</m:t>
                      </m:r>
                      <m:sSub>
                        <m:sSubPr>
                          <m:ctrlPr>
                            <w:rPr>
                              <w:rFonts w:ascii="Cambria Math" w:eastAsiaTheme="minorEastAsia" w:hAnsi="Cambria Math"/>
                            </w:rPr>
                          </m:ctrlPr>
                        </m:sSubPr>
                        <m:e>
                          <m:r>
                            <w:rPr>
                              <w:rFonts w:ascii="Cambria Math" w:eastAsiaTheme="minorEastAsia" w:hAnsi="Cambria Math"/>
                            </w:rPr>
                            <m:t>V</m:t>
                          </m:r>
                        </m:e>
                        <m:sub>
                          <m:r>
                            <w:rPr>
                              <w:rFonts w:ascii="Cambria Math" w:eastAsiaTheme="minorEastAsia" w:hAnsi="Cambria Math"/>
                            </w:rPr>
                            <m:t>A</m:t>
                          </m:r>
                        </m:sub>
                      </m:sSub>
                    </m:den>
                  </m:f>
                  <m:r>
                    <m:rPr>
                      <m:sty m:val="p"/>
                    </m:rPr>
                    <w:rPr>
                      <w:rFonts w:ascii="Cambria Math" w:eastAsiaTheme="minorEastAsia" w:hAnsi="Cambria Math"/>
                    </w:rPr>
                    <m:t xml:space="preserve">+ </m:t>
                  </m:r>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nδa</m:t>
                          </m:r>
                        </m:sub>
                      </m:sSub>
                      <m:acc>
                        <m:accPr>
                          <m:chr m:val="̅"/>
                          <m:ctrlPr>
                            <w:rPr>
                              <w:rFonts w:ascii="Cambria Math" w:eastAsiaTheme="minorEastAsia" w:hAnsi="Cambria Math"/>
                            </w:rPr>
                          </m:ctrlPr>
                        </m:accPr>
                        <m:e>
                          <m:r>
                            <w:rPr>
                              <w:rFonts w:ascii="Cambria Math" w:eastAsiaTheme="minorEastAsia" w:hAnsi="Cambria Math"/>
                            </w:rPr>
                            <m:t>b</m:t>
                          </m:r>
                        </m:e>
                      </m:acc>
                      <m:sSub>
                        <m:sSubPr>
                          <m:ctrlPr>
                            <w:rPr>
                              <w:rFonts w:ascii="Cambria Math" w:eastAsiaTheme="minorEastAsia" w:hAnsi="Cambria Math"/>
                            </w:rPr>
                          </m:ctrlPr>
                        </m:sSubPr>
                        <m:e>
                          <m:r>
                            <w:rPr>
                              <w:rFonts w:ascii="Cambria Math" w:eastAsiaTheme="minorEastAsia" w:hAnsi="Cambria Math"/>
                            </w:rPr>
                            <m:t>δ</m:t>
                          </m:r>
                        </m:e>
                        <m:sub>
                          <m:r>
                            <w:rPr>
                              <w:rFonts w:ascii="Cambria Math" w:eastAsiaTheme="minorEastAsia" w:hAnsi="Cambria Math"/>
                            </w:rPr>
                            <m:t>a</m:t>
                          </m:r>
                        </m:sub>
                      </m:sSub>
                    </m:num>
                    <m:den>
                      <m:acc>
                        <m:accPr>
                          <m:chr m:val="̅"/>
                          <m:ctrlPr>
                            <w:rPr>
                              <w:rFonts w:ascii="Cambria Math" w:eastAsiaTheme="minorEastAsia" w:hAnsi="Cambria Math"/>
                            </w:rPr>
                          </m:ctrlPr>
                        </m:accPr>
                        <m:e>
                          <m:r>
                            <w:rPr>
                              <w:rFonts w:ascii="Cambria Math" w:eastAsiaTheme="minorEastAsia" w:hAnsi="Cambria Math"/>
                            </w:rPr>
                            <m:t>d</m:t>
                          </m:r>
                        </m:e>
                      </m:acc>
                    </m:den>
                  </m:f>
                </m:e>
              </m:mr>
            </m:m>
          </m:e>
        </m:d>
      </m:oMath>
      <w:r w:rsidR="0004250E">
        <w:rPr>
          <w:rFonts w:eastAsiaTheme="minorEastAsia"/>
        </w:rPr>
        <w:tab/>
        <w:t>(6)</w:t>
      </w:r>
    </w:p>
    <w:p w14:paraId="109BBFA4" w14:textId="157CC001" w:rsidR="009D5DC1" w:rsidRPr="00F738DF" w:rsidRDefault="0004250E" w:rsidP="00232AAF">
      <w:pPr>
        <w:pStyle w:val="9Sectiontext"/>
        <w:rPr>
          <w:rFonts w:eastAsiaTheme="minorEastAsia"/>
        </w:rPr>
      </w:pPr>
      <w:r>
        <w:rPr>
          <w:rFonts w:eastAsiaTheme="minorEastAsia"/>
        </w:rPr>
        <w:t>The t</w:t>
      </w:r>
      <w:r w:rsidR="009D5DC1" w:rsidRPr="00F738DF">
        <w:rPr>
          <w:rFonts w:eastAsiaTheme="minorEastAsia"/>
        </w:rPr>
        <w:t xml:space="preserve">ransformation </w:t>
      </w:r>
      <w:r w:rsidR="00A871C4">
        <w:rPr>
          <w:rFonts w:eastAsiaTheme="minorEastAsia"/>
        </w:rPr>
        <w:t>m</w:t>
      </w:r>
      <w:r w:rsidR="00062BD7" w:rsidRPr="00F738DF">
        <w:rPr>
          <w:rFonts w:eastAsiaTheme="minorEastAsia"/>
        </w:rPr>
        <w:t>atri</w:t>
      </w:r>
      <w:r>
        <w:rPr>
          <w:rFonts w:eastAsiaTheme="minorEastAsia"/>
        </w:rPr>
        <w:t>ces are given as follows,</w:t>
      </w:r>
    </w:p>
    <w:p w14:paraId="4213A7F5" w14:textId="507F1D93" w:rsidR="009D5DC1" w:rsidRPr="00062BD7" w:rsidRDefault="009D5DC1" w:rsidP="00062BD7">
      <w:pPr>
        <w:pStyle w:val="9SectiontextEquations"/>
        <w:rPr>
          <w:rFonts w:eastAsiaTheme="minorEastAsia"/>
        </w:rPr>
      </w:pPr>
      <m:oMath>
        <m:r>
          <w:rPr>
            <w:rFonts w:ascii="Cambria Math" w:eastAsiaTheme="minorEastAsia" w:hAnsi="Cambria Math"/>
          </w:rPr>
          <m:t>T</m:t>
        </m:r>
        <m:r>
          <m:rPr>
            <m:sty m:val="p"/>
          </m:rPr>
          <w:rPr>
            <w:rFonts w:ascii="Cambria Math" w:eastAsiaTheme="minorEastAsia" w:hAnsi="Cambria Math"/>
          </w:rPr>
          <m:t xml:space="preserve">= </m:t>
        </m:r>
        <m:d>
          <m:dPr>
            <m:begChr m:val="["/>
            <m:endChr m:val="]"/>
            <m:ctrlPr>
              <w:rPr>
                <w:rFonts w:ascii="Cambria Math" w:eastAsiaTheme="minorEastAsia" w:hAnsi="Cambria Math"/>
              </w:rPr>
            </m:ctrlPr>
          </m:dPr>
          <m:e>
            <m:m>
              <m:mPr>
                <m:mcs>
                  <m:mc>
                    <m:mcPr>
                      <m:count m:val="3"/>
                      <m:mcJc m:val="center"/>
                    </m:mcPr>
                  </m:mc>
                </m:mcs>
                <m:ctrlPr>
                  <w:rPr>
                    <w:rFonts w:ascii="Cambria Math" w:eastAsiaTheme="minorEastAsia" w:hAnsi="Cambria Math"/>
                  </w:rPr>
                </m:ctrlPr>
              </m:mPr>
              <m:mr>
                <m:e>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θ</m:t>
                      </m:r>
                    </m:sub>
                  </m:sSub>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ψ</m:t>
                      </m:r>
                    </m:sub>
                  </m:sSub>
                </m:e>
                <m:e>
                  <m:sSub>
                    <m:sSubPr>
                      <m:ctrlPr>
                        <w:rPr>
                          <w:rFonts w:ascii="Cambria Math" w:eastAsiaTheme="minorEastAsia" w:hAnsi="Cambria Math"/>
                        </w:rPr>
                      </m:ctrlPr>
                    </m:sSubPr>
                    <m:e>
                      <m:r>
                        <w:rPr>
                          <w:rFonts w:ascii="Cambria Math" w:eastAsiaTheme="minorEastAsia" w:hAnsi="Cambria Math"/>
                        </w:rPr>
                        <m:t>c</m:t>
                      </m:r>
                    </m:e>
                    <m:sub>
                      <m:r>
                        <m:rPr>
                          <m:sty m:val="p"/>
                        </m:rPr>
                        <w:rPr>
                          <w:rFonts w:ascii="Cambria Math" w:eastAsiaTheme="minorEastAsia" w:hAnsi="Cambria Math"/>
                        </w:rPr>
                        <m:t>θ</m:t>
                      </m:r>
                    </m:sub>
                  </m:sSub>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ψ</m:t>
                      </m:r>
                    </m:sub>
                  </m:sSub>
                </m:e>
                <m:e>
                  <m:sSub>
                    <m:sSubPr>
                      <m:ctrlPr>
                        <w:rPr>
                          <w:rFonts w:ascii="Cambria Math" w:eastAsiaTheme="minorEastAsia" w:hAnsi="Cambria Math"/>
                        </w:rPr>
                      </m:ctrlPr>
                    </m:sSubPr>
                    <m:e>
                      <m:r>
                        <m:rPr>
                          <m:sty m:val="p"/>
                        </m:rPr>
                        <w:rPr>
                          <w:rFonts w:ascii="Cambria Math" w:eastAsiaTheme="minorEastAsia" w:hAnsi="Cambria Math"/>
                        </w:rPr>
                        <m:t>-</m:t>
                      </m:r>
                      <m:r>
                        <w:rPr>
                          <w:rFonts w:ascii="Cambria Math" w:eastAsiaTheme="minorEastAsia" w:hAnsi="Cambria Math"/>
                        </w:rPr>
                        <m:t>s</m:t>
                      </m:r>
                    </m:e>
                    <m:sub>
                      <m:r>
                        <w:rPr>
                          <w:rFonts w:ascii="Cambria Math" w:eastAsiaTheme="minorEastAsia" w:hAnsi="Cambria Math"/>
                        </w:rPr>
                        <m:t>θ</m:t>
                      </m:r>
                    </m:sub>
                  </m:sSub>
                </m:e>
              </m:mr>
              <m:m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ϕ</m:t>
                      </m:r>
                    </m:sub>
                  </m:sSub>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θ</m:t>
                      </m:r>
                    </m:sub>
                  </m:sSub>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ψ</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ϕ</m:t>
                      </m:r>
                    </m:sub>
                  </m:sSub>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ψ</m:t>
                      </m:r>
                    </m:sub>
                  </m:sSub>
                </m:e>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ϕ</m:t>
                      </m:r>
                    </m:sub>
                  </m:sSub>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θ</m:t>
                      </m:r>
                    </m:sub>
                  </m:sSub>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ψ</m:t>
                      </m:r>
                    </m:sub>
                  </m:sSub>
                  <m:r>
                    <m:rPr>
                      <m:sty m:val="p"/>
                    </m:rPr>
                    <w:rPr>
                      <w:rFonts w:ascii="Cambria Math" w:eastAsiaTheme="minorEastAsia" w:hAnsi="Cambria Math"/>
                    </w:rPr>
                    <m:t xml:space="preserve">+ </m:t>
                  </m:r>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ϕ</m:t>
                      </m:r>
                    </m:sub>
                  </m:sSub>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ψ</m:t>
                      </m:r>
                    </m:sub>
                  </m:sSub>
                </m:e>
                <m:e>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θ</m:t>
                      </m:r>
                    </m:sub>
                  </m:sSub>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ϕ</m:t>
                      </m:r>
                    </m:sub>
                  </m:sSub>
                </m:e>
              </m:mr>
              <m:mr>
                <m:e>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ϕ</m:t>
                      </m:r>
                    </m:sub>
                  </m:sSub>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θ</m:t>
                      </m:r>
                    </m:sub>
                  </m:sSub>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ψ</m:t>
                      </m:r>
                    </m:sub>
                  </m:sSub>
                  <m:r>
                    <m:rPr>
                      <m:sty m:val="p"/>
                    </m:rPr>
                    <w:rPr>
                      <w:rFonts w:ascii="Cambria Math" w:eastAsiaTheme="minorEastAsia" w:hAnsi="Cambria Math"/>
                    </w:rPr>
                    <m:t xml:space="preserve">+ </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ϕ</m:t>
                      </m:r>
                    </m:sub>
                  </m:sSub>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ψ</m:t>
                      </m:r>
                    </m:sub>
                  </m:sSub>
                </m:e>
                <m:e>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ϕ</m:t>
                      </m:r>
                    </m:sub>
                  </m:sSub>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θ</m:t>
                      </m:r>
                    </m:sub>
                  </m:sSub>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ψ</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ϕ</m:t>
                      </m:r>
                    </m:sub>
                  </m:sSub>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ψ</m:t>
                      </m:r>
                    </m:sub>
                  </m:sSub>
                </m:e>
                <m:e>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ϕ</m:t>
                      </m:r>
                    </m:sub>
                  </m:sSub>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θ</m:t>
                      </m:r>
                    </m:sub>
                  </m:sSub>
                </m:e>
              </m:mr>
            </m:m>
          </m:e>
        </m:d>
      </m:oMath>
      <w:r w:rsidR="0004250E">
        <w:rPr>
          <w:rFonts w:eastAsiaTheme="minorEastAsia"/>
        </w:rPr>
        <w:tab/>
        <w:t>(7)</w:t>
      </w:r>
    </w:p>
    <w:p w14:paraId="071F3062" w14:textId="7DFA1378" w:rsidR="009D5DC1" w:rsidRPr="00062BD7" w:rsidRDefault="00962F49" w:rsidP="00062BD7">
      <w:pPr>
        <w:pStyle w:val="9SectiontextEquations"/>
        <w:rPr>
          <w:rFonts w:eastAsiaTheme="minorEastAsia"/>
        </w:rPr>
      </w:pP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ω</m:t>
            </m:r>
          </m:sub>
        </m:sSub>
        <m:r>
          <m:rPr>
            <m:sty m:val="p"/>
          </m:rPr>
          <w:rPr>
            <w:rFonts w:ascii="Cambria Math" w:eastAsiaTheme="minorEastAsia" w:hAnsi="Cambria Math"/>
          </w:rPr>
          <m:t xml:space="preserve">= </m:t>
        </m:r>
        <m:d>
          <m:dPr>
            <m:begChr m:val="["/>
            <m:endChr m:val="]"/>
            <m:ctrlPr>
              <w:rPr>
                <w:rFonts w:ascii="Cambria Math" w:eastAsiaTheme="minorEastAsia" w:hAnsi="Cambria Math"/>
              </w:rPr>
            </m:ctrlPr>
          </m:dPr>
          <m:e>
            <m:m>
              <m:mPr>
                <m:mcs>
                  <m:mc>
                    <m:mcPr>
                      <m:count m:val="3"/>
                      <m:mcJc m:val="center"/>
                    </m:mcPr>
                  </m:mc>
                </m:mcs>
                <m:ctrlPr>
                  <w:rPr>
                    <w:rFonts w:ascii="Cambria Math" w:eastAsiaTheme="minorEastAsia" w:hAnsi="Cambria Math"/>
                  </w:rPr>
                </m:ctrlPr>
              </m:mPr>
              <m:mr>
                <m:e>
                  <m:r>
                    <m:rPr>
                      <m:sty m:val="p"/>
                    </m:rPr>
                    <w:rPr>
                      <w:rFonts w:ascii="Cambria Math" w:eastAsiaTheme="minorEastAsia" w:hAnsi="Cambria Math"/>
                    </w:rPr>
                    <m:t>0</m:t>
                  </m:r>
                </m:e>
                <m:e>
                  <m:r>
                    <m:rPr>
                      <m:sty m:val="p"/>
                    </m:rPr>
                    <w:rPr>
                      <w:rFonts w:ascii="Cambria Math" w:eastAsiaTheme="minorEastAsia" w:hAnsi="Cambria Math"/>
                    </w:rPr>
                    <m:t>-</m:t>
                  </m:r>
                  <m:r>
                    <w:rPr>
                      <w:rFonts w:ascii="Cambria Math" w:eastAsiaTheme="minorEastAsia" w:hAnsi="Cambria Math"/>
                    </w:rPr>
                    <m:t>r</m:t>
                  </m:r>
                </m:e>
                <m:e>
                  <m:r>
                    <w:rPr>
                      <w:rFonts w:ascii="Cambria Math" w:eastAsiaTheme="minorEastAsia" w:hAnsi="Cambria Math"/>
                    </w:rPr>
                    <m:t>q</m:t>
                  </m:r>
                </m:e>
              </m:mr>
              <m:mr>
                <m:e>
                  <m:r>
                    <w:rPr>
                      <w:rFonts w:ascii="Cambria Math" w:eastAsiaTheme="minorEastAsia" w:hAnsi="Cambria Math"/>
                    </w:rPr>
                    <m:t>r</m:t>
                  </m:r>
                </m:e>
                <m:e>
                  <m:r>
                    <m:rPr>
                      <m:sty m:val="p"/>
                    </m:rPr>
                    <w:rPr>
                      <w:rFonts w:ascii="Cambria Math" w:eastAsiaTheme="minorEastAsia" w:hAnsi="Cambria Math"/>
                    </w:rPr>
                    <m:t>0</m:t>
                  </m:r>
                </m:e>
                <m:e>
                  <m:r>
                    <m:rPr>
                      <m:sty m:val="p"/>
                    </m:rPr>
                    <w:rPr>
                      <w:rFonts w:ascii="Cambria Math" w:eastAsiaTheme="minorEastAsia" w:hAnsi="Cambria Math"/>
                    </w:rPr>
                    <m:t>-</m:t>
                  </m:r>
                  <m:r>
                    <w:rPr>
                      <w:rFonts w:ascii="Cambria Math" w:eastAsiaTheme="minorEastAsia" w:hAnsi="Cambria Math"/>
                    </w:rPr>
                    <m:t>p</m:t>
                  </m:r>
                </m:e>
              </m:mr>
              <m:mr>
                <m:e>
                  <m:r>
                    <m:rPr>
                      <m:sty m:val="p"/>
                    </m:rPr>
                    <w:rPr>
                      <w:rFonts w:ascii="Cambria Math" w:eastAsiaTheme="minorEastAsia" w:hAnsi="Cambria Math"/>
                    </w:rPr>
                    <m:t>-</m:t>
                  </m:r>
                  <m:r>
                    <w:rPr>
                      <w:rFonts w:ascii="Cambria Math" w:eastAsiaTheme="minorEastAsia" w:hAnsi="Cambria Math"/>
                    </w:rPr>
                    <m:t>q</m:t>
                  </m:r>
                </m:e>
                <m:e>
                  <m:r>
                    <w:rPr>
                      <w:rFonts w:ascii="Cambria Math" w:eastAsiaTheme="minorEastAsia" w:hAnsi="Cambria Math"/>
                    </w:rPr>
                    <m:t>p</m:t>
                  </m:r>
                </m:e>
                <m:e>
                  <m:r>
                    <m:rPr>
                      <m:sty m:val="p"/>
                    </m:rPr>
                    <w:rPr>
                      <w:rFonts w:ascii="Cambria Math" w:eastAsiaTheme="minorEastAsia" w:hAnsi="Cambria Math"/>
                    </w:rPr>
                    <m:t>0</m:t>
                  </m:r>
                </m:e>
              </m:mr>
            </m:m>
          </m:e>
        </m:d>
      </m:oMath>
      <w:r w:rsidR="0004250E">
        <w:rPr>
          <w:rFonts w:eastAsiaTheme="minorEastAsia"/>
        </w:rPr>
        <w:tab/>
      </w:r>
      <w:r w:rsidR="0004250E">
        <w:rPr>
          <w:rFonts w:eastAsiaTheme="minorEastAsia"/>
        </w:rPr>
        <w:tab/>
      </w:r>
      <w:r w:rsidR="0004250E">
        <w:rPr>
          <w:rFonts w:eastAsiaTheme="minorEastAsia"/>
        </w:rPr>
        <w:tab/>
      </w:r>
      <w:r w:rsidR="0004250E">
        <w:rPr>
          <w:rFonts w:eastAsiaTheme="minorEastAsia"/>
        </w:rPr>
        <w:tab/>
        <w:t>(8)</w:t>
      </w:r>
    </w:p>
    <w:p w14:paraId="528FD2ED" w14:textId="2C33DC44" w:rsidR="009D5DC1" w:rsidRPr="00F738DF" w:rsidRDefault="009D5DC1" w:rsidP="00232AAF">
      <w:pPr>
        <w:pStyle w:val="9Sectiontext"/>
        <w:rPr>
          <w:rFonts w:eastAsiaTheme="minorEastAsia"/>
        </w:rPr>
      </w:pPr>
      <w:r w:rsidRPr="00F738DF">
        <w:rPr>
          <w:rFonts w:eastAsiaTheme="minorEastAsia"/>
        </w:rPr>
        <w:t xml:space="preserve">Mass </w:t>
      </w:r>
      <w:r w:rsidR="00A871C4" w:rsidRPr="00F738DF">
        <w:rPr>
          <w:rFonts w:eastAsiaTheme="minorEastAsia"/>
        </w:rPr>
        <w:t>moments of inertia matrix</w:t>
      </w:r>
      <w:r w:rsidR="0004250E">
        <w:rPr>
          <w:rFonts w:eastAsiaTheme="minorEastAsia"/>
        </w:rPr>
        <w:t xml:space="preserve"> and the weight vector are obtained as follows,</w:t>
      </w:r>
    </w:p>
    <w:p w14:paraId="729BB831" w14:textId="749059B6" w:rsidR="009D5DC1" w:rsidRPr="00062BD7" w:rsidRDefault="00962F49" w:rsidP="00062BD7">
      <w:pPr>
        <w:pStyle w:val="9SectiontextEquations"/>
        <w:rPr>
          <w:rFonts w:eastAsiaTheme="minorEastAsia"/>
        </w:rPr>
      </w:pPr>
      <m:oMath>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T</m:t>
            </m:r>
          </m:sub>
        </m:sSub>
        <m:r>
          <m:rPr>
            <m:sty m:val="p"/>
          </m:rPr>
          <w:rPr>
            <w:rFonts w:ascii="Cambria Math" w:eastAsiaTheme="minorEastAsia" w:hAnsi="Cambria Math"/>
          </w:rPr>
          <m:t xml:space="preserve">= </m:t>
        </m:r>
        <m:d>
          <m:dPr>
            <m:begChr m:val="["/>
            <m:endChr m:val="]"/>
            <m:ctrlPr>
              <w:rPr>
                <w:rFonts w:ascii="Cambria Math" w:eastAsiaTheme="minorEastAsia" w:hAnsi="Cambria Math"/>
              </w:rPr>
            </m:ctrlPr>
          </m:dPr>
          <m:e>
            <m:m>
              <m:mPr>
                <m:mcs>
                  <m:mc>
                    <m:mcPr>
                      <m:count m:val="3"/>
                      <m:mcJc m:val="center"/>
                    </m:mcPr>
                  </m:mc>
                </m:mcs>
                <m:ctrlPr>
                  <w:rPr>
                    <w:rFonts w:ascii="Cambria Math" w:eastAsiaTheme="minorEastAsia" w:hAnsi="Cambria Math"/>
                  </w:rPr>
                </m:ctrlPr>
              </m:mPr>
              <m:mr>
                <m:e>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XX</m:t>
                      </m:r>
                    </m:sub>
                  </m:sSub>
                </m:e>
                <m:e>
                  <m:r>
                    <m:rPr>
                      <m:sty m:val="p"/>
                    </m:rPr>
                    <w:rPr>
                      <w:rFonts w:ascii="Cambria Math" w:eastAsiaTheme="minorEastAsia" w:hAnsi="Cambria Math"/>
                    </w:rPr>
                    <m:t>0</m:t>
                  </m:r>
                </m:e>
                <m:e>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XZ</m:t>
                      </m:r>
                    </m:sub>
                  </m:sSub>
                </m:e>
              </m:mr>
              <m:mr>
                <m:e>
                  <m:r>
                    <m:rPr>
                      <m:sty m:val="p"/>
                    </m:rPr>
                    <w:rPr>
                      <w:rFonts w:ascii="Cambria Math" w:eastAsiaTheme="minorEastAsia" w:hAnsi="Cambria Math"/>
                    </w:rPr>
                    <m:t>0</m:t>
                  </m:r>
                </m:e>
                <m:e>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YY</m:t>
                      </m:r>
                    </m:sub>
                  </m:sSub>
                </m:e>
                <m:e>
                  <m:r>
                    <m:rPr>
                      <m:sty m:val="p"/>
                    </m:rPr>
                    <w:rPr>
                      <w:rFonts w:ascii="Cambria Math" w:eastAsiaTheme="minorEastAsia" w:hAnsi="Cambria Math"/>
                    </w:rPr>
                    <m:t>0</m:t>
                  </m:r>
                </m:e>
              </m:mr>
              <m:mr>
                <m:e>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XZ</m:t>
                      </m:r>
                    </m:sub>
                  </m:sSub>
                </m:e>
                <m:e>
                  <m:r>
                    <m:rPr>
                      <m:sty m:val="p"/>
                    </m:rPr>
                    <w:rPr>
                      <w:rFonts w:ascii="Cambria Math" w:eastAsiaTheme="minorEastAsia" w:hAnsi="Cambria Math"/>
                    </w:rPr>
                    <m:t>0</m:t>
                  </m:r>
                </m:e>
                <m:e>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ZZ</m:t>
                      </m:r>
                    </m:sub>
                  </m:sSub>
                </m:e>
              </m:mr>
            </m:m>
          </m:e>
        </m:d>
      </m:oMath>
      <w:r w:rsidR="0004250E">
        <w:rPr>
          <w:rFonts w:eastAsiaTheme="minorEastAsia"/>
        </w:rPr>
        <w:tab/>
      </w:r>
      <w:r w:rsidR="0004250E">
        <w:rPr>
          <w:rFonts w:eastAsiaTheme="minorEastAsia"/>
        </w:rPr>
        <w:tab/>
      </w:r>
      <w:r w:rsidR="0004250E">
        <w:rPr>
          <w:rFonts w:eastAsiaTheme="minorEastAsia"/>
        </w:rPr>
        <w:tab/>
      </w:r>
      <w:r w:rsidR="0004250E">
        <w:rPr>
          <w:rFonts w:eastAsiaTheme="minorEastAsia"/>
        </w:rPr>
        <w:tab/>
        <w:t>(9)</w:t>
      </w:r>
    </w:p>
    <w:p w14:paraId="32C75AA9" w14:textId="40AA697A" w:rsidR="009D5DC1" w:rsidRPr="00062BD7" w:rsidRDefault="00962F49" w:rsidP="00062BD7">
      <w:pPr>
        <w:pStyle w:val="9SectiontextEquations"/>
        <w:rPr>
          <w:rFonts w:eastAsiaTheme="minorEastAsia"/>
        </w:rPr>
      </w:pPr>
      <m:oMath>
        <m:sSub>
          <m:sSubPr>
            <m:ctrlPr>
              <w:rPr>
                <w:rFonts w:ascii="Cambria Math" w:eastAsiaTheme="minorEastAsia" w:hAnsi="Cambria Math"/>
              </w:rPr>
            </m:ctrlPr>
          </m:sSubPr>
          <m:e>
            <m:r>
              <w:rPr>
                <w:rFonts w:ascii="Cambria Math" w:eastAsiaTheme="minorEastAsia" w:hAnsi="Cambria Math"/>
              </w:rPr>
              <m:t>F</m:t>
            </m:r>
          </m:e>
          <m:sub>
            <m:r>
              <w:rPr>
                <w:rFonts w:ascii="Cambria Math" w:eastAsiaTheme="minorEastAsia" w:hAnsi="Cambria Math"/>
              </w:rPr>
              <m:t>W</m:t>
            </m:r>
          </m:sub>
        </m:sSub>
        <m:r>
          <m:rPr>
            <m:sty m:val="p"/>
          </m:rPr>
          <w:rPr>
            <w:rFonts w:ascii="Cambria Math" w:eastAsiaTheme="minorEastAsia" w:hAnsi="Cambria Math"/>
          </w:rPr>
          <m:t xml:space="preserve">= </m:t>
        </m:r>
        <m:r>
          <w:rPr>
            <w:rFonts w:ascii="Cambria Math" w:eastAsiaTheme="minorEastAsia" w:hAnsi="Cambria Math"/>
          </w:rPr>
          <m:t>Wg</m:t>
        </m:r>
        <m:d>
          <m:dPr>
            <m:begChr m:val="{"/>
            <m:endChr m:val="}"/>
            <m:ctrlPr>
              <w:rPr>
                <w:rFonts w:ascii="Cambria Math" w:eastAsiaTheme="minorEastAsia" w:hAnsi="Cambria Math"/>
              </w:rPr>
            </m:ctrlPr>
          </m:dPr>
          <m:e>
            <m:m>
              <m:mPr>
                <m:mcs>
                  <m:mc>
                    <m:mcPr>
                      <m:count m:val="1"/>
                      <m:mcJc m:val="center"/>
                    </m:mcPr>
                  </m:mc>
                </m:mcs>
                <m:ctrlPr>
                  <w:rPr>
                    <w:rFonts w:ascii="Cambria Math" w:eastAsiaTheme="minorEastAsia" w:hAnsi="Cambria Math"/>
                  </w:rPr>
                </m:ctrlPr>
              </m:mPr>
              <m:mr>
                <m:e>
                  <m:sSub>
                    <m:sSubPr>
                      <m:ctrlPr>
                        <w:rPr>
                          <w:rFonts w:ascii="Cambria Math" w:eastAsiaTheme="minorEastAsia" w:hAnsi="Cambria Math"/>
                        </w:rPr>
                      </m:ctrlPr>
                    </m:sSubPr>
                    <m:e>
                      <m:r>
                        <m:rPr>
                          <m:sty m:val="p"/>
                        </m:rPr>
                        <w:rPr>
                          <w:rFonts w:ascii="Cambria Math" w:eastAsiaTheme="minorEastAsia" w:hAnsi="Cambria Math"/>
                        </w:rPr>
                        <m:t>-</m:t>
                      </m:r>
                      <m:r>
                        <w:rPr>
                          <w:rFonts w:ascii="Cambria Math" w:eastAsiaTheme="minorEastAsia" w:hAnsi="Cambria Math"/>
                        </w:rPr>
                        <m:t>s</m:t>
                      </m:r>
                    </m:e>
                    <m:sub>
                      <m:r>
                        <w:rPr>
                          <w:rFonts w:ascii="Cambria Math" w:eastAsiaTheme="minorEastAsia" w:hAnsi="Cambria Math"/>
                        </w:rPr>
                        <m:t>θ</m:t>
                      </m:r>
                    </m:sub>
                  </m:sSub>
                </m:e>
              </m:mr>
              <m:m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ϕ</m:t>
                      </m:r>
                    </m:sub>
                  </m:sSub>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θ</m:t>
                      </m:r>
                    </m:sub>
                  </m:sSub>
                </m:e>
              </m:mr>
              <m:mr>
                <m:e>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ϕ</m:t>
                      </m:r>
                    </m:sub>
                  </m:sSub>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θ</m:t>
                      </m:r>
                    </m:sub>
                  </m:sSub>
                </m:e>
              </m:mr>
            </m:m>
          </m:e>
        </m:d>
      </m:oMath>
      <w:r w:rsidR="0004250E">
        <w:rPr>
          <w:rFonts w:eastAsiaTheme="minorEastAsia"/>
        </w:rPr>
        <w:tab/>
      </w:r>
      <w:r w:rsidR="0004250E">
        <w:rPr>
          <w:rFonts w:eastAsiaTheme="minorEastAsia"/>
        </w:rPr>
        <w:tab/>
      </w:r>
      <w:r w:rsidR="0004250E">
        <w:rPr>
          <w:rFonts w:eastAsiaTheme="minorEastAsia"/>
        </w:rPr>
        <w:tab/>
        <w:t xml:space="preserve">             (10)</w:t>
      </w:r>
    </w:p>
    <w:p w14:paraId="24EDDF29" w14:textId="4246CDA0" w:rsidR="009D5DC1" w:rsidRPr="00F738DF" w:rsidRDefault="009D5DC1" w:rsidP="00232AAF">
      <w:pPr>
        <w:pStyle w:val="9Sectiontext"/>
        <w:rPr>
          <w:rFonts w:eastAsiaTheme="minorEastAsia"/>
        </w:rPr>
      </w:pPr>
      <w:r w:rsidRPr="00F738DF">
        <w:rPr>
          <w:rFonts w:eastAsiaTheme="minorEastAsia"/>
        </w:rPr>
        <w:t xml:space="preserve">Forces </w:t>
      </w:r>
      <w:r w:rsidR="0004250E">
        <w:rPr>
          <w:rFonts w:eastAsiaTheme="minorEastAsia"/>
        </w:rPr>
        <w:t xml:space="preserve">and moments </w:t>
      </w:r>
      <w:r w:rsidRPr="00F738DF">
        <w:rPr>
          <w:rFonts w:eastAsiaTheme="minorEastAsia"/>
        </w:rPr>
        <w:t xml:space="preserve">due to </w:t>
      </w:r>
      <w:r w:rsidR="005F7CA8" w:rsidRPr="00F738DF">
        <w:rPr>
          <w:rFonts w:eastAsiaTheme="minorEastAsia"/>
        </w:rPr>
        <w:t>apparent mass effects</w:t>
      </w:r>
      <w:r w:rsidR="0004250E">
        <w:rPr>
          <w:rFonts w:eastAsiaTheme="minorEastAsia"/>
        </w:rPr>
        <w:t xml:space="preserve"> are,</w:t>
      </w:r>
    </w:p>
    <w:p w14:paraId="5496F299" w14:textId="213DABA6" w:rsidR="009D5DC1" w:rsidRPr="005F7CA8" w:rsidRDefault="00962F49" w:rsidP="005F7CA8">
      <w:pPr>
        <w:pStyle w:val="9SectiontextEquations"/>
        <w:rPr>
          <w:rFonts w:eastAsiaTheme="minorEastAsia"/>
        </w:rPr>
      </w:pPr>
      <m:oMath>
        <m:sSub>
          <m:sSubPr>
            <m:ctrlPr>
              <w:rPr>
                <w:rFonts w:ascii="Cambria Math" w:eastAsiaTheme="minorEastAsia" w:hAnsi="Cambria Math"/>
              </w:rPr>
            </m:ctrlPr>
          </m:sSubPr>
          <m:e>
            <m:r>
              <w:rPr>
                <w:rFonts w:ascii="Cambria Math" w:eastAsiaTheme="minorEastAsia" w:hAnsi="Cambria Math"/>
              </w:rPr>
              <m:t>F</m:t>
            </m:r>
          </m:e>
          <m:sub>
            <m:r>
              <w:rPr>
                <w:rFonts w:ascii="Cambria Math" w:eastAsiaTheme="minorEastAsia" w:hAnsi="Cambria Math"/>
              </w:rPr>
              <m:t>A</m:t>
            </m:r>
          </m:sub>
        </m:sSub>
        <m:r>
          <m:rPr>
            <m:sty m:val="p"/>
          </m:rPr>
          <w:rPr>
            <w:rFonts w:ascii="Cambria Math" w:eastAsiaTheme="minorEastAsia" w:hAnsi="Cambria Math"/>
          </w:rPr>
          <m:t>= -</m:t>
        </m:r>
        <m:r>
          <w:rPr>
            <w:rFonts w:ascii="Cambria Math" w:eastAsiaTheme="minorEastAsia" w:hAnsi="Cambria Math"/>
          </w:rPr>
          <m:t>A</m:t>
        </m:r>
        <m:acc>
          <m:accPr>
            <m:chr m:val="̇"/>
            <m:ctrlPr>
              <w:rPr>
                <w:rFonts w:ascii="Cambria Math" w:eastAsiaTheme="minorEastAsia" w:hAnsi="Cambria Math"/>
              </w:rPr>
            </m:ctrlPr>
          </m:accPr>
          <m:e>
            <m:r>
              <w:rPr>
                <w:rFonts w:ascii="Cambria Math" w:eastAsiaTheme="minorEastAsia" w:hAnsi="Cambria Math"/>
              </w:rPr>
              <m:t>u</m:t>
            </m:r>
          </m:e>
        </m:acc>
        <m:r>
          <m:rPr>
            <m:sty m:val="p"/>
          </m:rPr>
          <w:rPr>
            <w:rFonts w:ascii="Cambria Math" w:eastAsiaTheme="minorEastAsia" w:hAnsi="Cambria Math"/>
          </w:rPr>
          <m:t>-</m:t>
        </m:r>
        <m:r>
          <w:rPr>
            <w:rFonts w:ascii="Cambria Math" w:eastAsiaTheme="minorEastAsia" w:hAnsi="Cambria Math"/>
          </w:rPr>
          <m:t>Cwq</m:t>
        </m:r>
        <m:r>
          <m:rPr>
            <m:sty m:val="p"/>
          </m:rPr>
          <w:rPr>
            <w:rFonts w:ascii="Cambria Math" w:eastAsiaTheme="minorEastAsia" w:hAnsi="Cambria Math"/>
          </w:rPr>
          <m:t>+</m:t>
        </m:r>
        <m:r>
          <w:rPr>
            <w:rFonts w:ascii="Cambria Math" w:eastAsiaTheme="minorEastAsia" w:hAnsi="Cambria Math"/>
          </w:rPr>
          <m:t>BVr</m:t>
        </m:r>
      </m:oMath>
      <w:r w:rsidR="0004250E">
        <w:rPr>
          <w:rFonts w:eastAsiaTheme="minorEastAsia"/>
        </w:rPr>
        <w:tab/>
      </w:r>
      <w:r w:rsidR="0004250E">
        <w:rPr>
          <w:rFonts w:eastAsiaTheme="minorEastAsia"/>
        </w:rPr>
        <w:tab/>
        <w:t xml:space="preserve">             (11)</w:t>
      </w:r>
    </w:p>
    <w:p w14:paraId="3DE5B518" w14:textId="2355B414" w:rsidR="009D5DC1" w:rsidRPr="005F7CA8" w:rsidRDefault="00962F49" w:rsidP="005F7CA8">
      <w:pPr>
        <w:pStyle w:val="9SectiontextEquations"/>
        <w:rPr>
          <w:rFonts w:eastAsiaTheme="minorEastAsia"/>
        </w:rPr>
      </w:pPr>
      <m:oMath>
        <m:sSub>
          <m:sSubPr>
            <m:ctrlPr>
              <w:rPr>
                <w:rFonts w:ascii="Cambria Math" w:eastAsiaTheme="minorEastAsia" w:hAnsi="Cambria Math"/>
              </w:rPr>
            </m:ctrlPr>
          </m:sSubPr>
          <m:e>
            <m:r>
              <w:rPr>
                <w:rFonts w:ascii="Cambria Math" w:eastAsiaTheme="minorEastAsia" w:hAnsi="Cambria Math"/>
              </w:rPr>
              <m:t>F</m:t>
            </m:r>
          </m:e>
          <m:sub>
            <m:r>
              <w:rPr>
                <w:rFonts w:ascii="Cambria Math" w:eastAsiaTheme="minorEastAsia" w:hAnsi="Cambria Math"/>
              </w:rPr>
              <m:t>B</m:t>
            </m:r>
          </m:sub>
        </m:sSub>
        <m:r>
          <m:rPr>
            <m:sty m:val="p"/>
          </m:rPr>
          <w:rPr>
            <w:rFonts w:ascii="Cambria Math" w:eastAsiaTheme="minorEastAsia" w:hAnsi="Cambria Math"/>
          </w:rPr>
          <m:t>= -</m:t>
        </m:r>
        <m:r>
          <w:rPr>
            <w:rFonts w:ascii="Cambria Math" w:eastAsiaTheme="minorEastAsia" w:hAnsi="Cambria Math"/>
          </w:rPr>
          <m:t>B</m:t>
        </m:r>
        <m:acc>
          <m:accPr>
            <m:chr m:val="̇"/>
            <m:ctrlPr>
              <w:rPr>
                <w:rFonts w:ascii="Cambria Math" w:eastAsiaTheme="minorEastAsia" w:hAnsi="Cambria Math"/>
              </w:rPr>
            </m:ctrlPr>
          </m:accPr>
          <m:e>
            <m:r>
              <w:rPr>
                <w:rFonts w:ascii="Cambria Math" w:eastAsiaTheme="minorEastAsia" w:hAnsi="Cambria Math"/>
              </w:rPr>
              <m:t>v</m:t>
            </m:r>
          </m:e>
        </m:acc>
        <m:r>
          <m:rPr>
            <m:sty m:val="p"/>
          </m:rPr>
          <w:rPr>
            <w:rFonts w:ascii="Cambria Math" w:eastAsiaTheme="minorEastAsia" w:hAnsi="Cambria Math"/>
          </w:rPr>
          <m:t>-</m:t>
        </m:r>
        <m:r>
          <w:rPr>
            <w:rFonts w:ascii="Cambria Math" w:eastAsiaTheme="minorEastAsia" w:hAnsi="Cambria Math"/>
          </w:rPr>
          <m:t>Aur</m:t>
        </m:r>
        <m:r>
          <m:rPr>
            <m:sty m:val="p"/>
          </m:rPr>
          <w:rPr>
            <w:rFonts w:ascii="Cambria Math" w:eastAsiaTheme="minorEastAsia" w:hAnsi="Cambria Math"/>
          </w:rPr>
          <m:t>+</m:t>
        </m:r>
        <m:r>
          <w:rPr>
            <w:rFonts w:ascii="Cambria Math" w:eastAsiaTheme="minorEastAsia" w:hAnsi="Cambria Math"/>
          </w:rPr>
          <m:t>Cwp</m:t>
        </m:r>
      </m:oMath>
      <w:r w:rsidR="0004250E">
        <w:rPr>
          <w:rFonts w:eastAsiaTheme="minorEastAsia"/>
        </w:rPr>
        <w:tab/>
      </w:r>
      <w:r w:rsidR="0004250E">
        <w:rPr>
          <w:rFonts w:eastAsiaTheme="minorEastAsia"/>
        </w:rPr>
        <w:tab/>
        <w:t xml:space="preserve">             (1</w:t>
      </w:r>
      <w:r w:rsidR="004C1E66">
        <w:rPr>
          <w:rFonts w:eastAsiaTheme="minorEastAsia"/>
        </w:rPr>
        <w:t>2</w:t>
      </w:r>
      <w:r w:rsidR="0004250E">
        <w:rPr>
          <w:rFonts w:eastAsiaTheme="minorEastAsia"/>
        </w:rPr>
        <w:t>)</w:t>
      </w:r>
    </w:p>
    <w:p w14:paraId="30612792" w14:textId="478C0B02" w:rsidR="009D5DC1" w:rsidRPr="005F7CA8" w:rsidRDefault="00962F49" w:rsidP="005F7CA8">
      <w:pPr>
        <w:pStyle w:val="9SectiontextEquations"/>
        <w:rPr>
          <w:rFonts w:eastAsiaTheme="minorEastAsia"/>
        </w:rPr>
      </w:pPr>
      <m:oMath>
        <m:sSub>
          <m:sSubPr>
            <m:ctrlPr>
              <w:rPr>
                <w:rFonts w:ascii="Cambria Math" w:eastAsiaTheme="minorEastAsia" w:hAnsi="Cambria Math"/>
              </w:rPr>
            </m:ctrlPr>
          </m:sSubPr>
          <m:e>
            <m:r>
              <w:rPr>
                <w:rFonts w:ascii="Cambria Math" w:eastAsiaTheme="minorEastAsia" w:hAnsi="Cambria Math"/>
              </w:rPr>
              <m:t>F</m:t>
            </m:r>
          </m:e>
          <m:sub>
            <m:r>
              <w:rPr>
                <w:rFonts w:ascii="Cambria Math" w:eastAsiaTheme="minorEastAsia" w:hAnsi="Cambria Math"/>
              </w:rPr>
              <m:t>C</m:t>
            </m:r>
          </m:sub>
        </m:sSub>
        <m:r>
          <m:rPr>
            <m:sty m:val="p"/>
          </m:rPr>
          <w:rPr>
            <w:rFonts w:ascii="Cambria Math" w:eastAsiaTheme="minorEastAsia" w:hAnsi="Cambria Math"/>
          </w:rPr>
          <m:t>= -</m:t>
        </m:r>
        <m:r>
          <w:rPr>
            <w:rFonts w:ascii="Cambria Math" w:eastAsiaTheme="minorEastAsia" w:hAnsi="Cambria Math"/>
          </w:rPr>
          <m:t>A</m:t>
        </m:r>
        <m:acc>
          <m:accPr>
            <m:chr m:val="̇"/>
            <m:ctrlPr>
              <w:rPr>
                <w:rFonts w:ascii="Cambria Math" w:eastAsiaTheme="minorEastAsia" w:hAnsi="Cambria Math"/>
              </w:rPr>
            </m:ctrlPr>
          </m:accPr>
          <m:e>
            <m:r>
              <w:rPr>
                <w:rFonts w:ascii="Cambria Math" w:eastAsiaTheme="minorEastAsia" w:hAnsi="Cambria Math"/>
              </w:rPr>
              <m:t>w</m:t>
            </m:r>
          </m:e>
        </m:acc>
        <m:r>
          <m:rPr>
            <m:sty m:val="p"/>
          </m:rPr>
          <w:rPr>
            <w:rFonts w:ascii="Cambria Math" w:eastAsiaTheme="minorEastAsia" w:hAnsi="Cambria Math"/>
          </w:rPr>
          <m:t>-</m:t>
        </m:r>
        <m:r>
          <w:rPr>
            <w:rFonts w:ascii="Cambria Math" w:eastAsiaTheme="minorEastAsia" w:hAnsi="Cambria Math"/>
          </w:rPr>
          <m:t>BVp</m:t>
        </m:r>
        <m:r>
          <m:rPr>
            <m:sty m:val="p"/>
          </m:rPr>
          <w:rPr>
            <w:rFonts w:ascii="Cambria Math" w:eastAsiaTheme="minorEastAsia" w:hAnsi="Cambria Math"/>
          </w:rPr>
          <m:t>+</m:t>
        </m:r>
        <m:r>
          <w:rPr>
            <w:rFonts w:ascii="Cambria Math" w:eastAsiaTheme="minorEastAsia" w:hAnsi="Cambria Math"/>
          </w:rPr>
          <m:t>Auq</m:t>
        </m:r>
      </m:oMath>
      <w:r w:rsidR="0004250E">
        <w:rPr>
          <w:rFonts w:eastAsiaTheme="minorEastAsia"/>
        </w:rPr>
        <w:tab/>
      </w:r>
      <w:r w:rsidR="0004250E">
        <w:rPr>
          <w:rFonts w:eastAsiaTheme="minorEastAsia"/>
        </w:rPr>
        <w:tab/>
        <w:t xml:space="preserve">             (1</w:t>
      </w:r>
      <w:r w:rsidR="004C1E66">
        <w:rPr>
          <w:rFonts w:eastAsiaTheme="minorEastAsia"/>
        </w:rPr>
        <w:t>3</w:t>
      </w:r>
      <w:r w:rsidR="0004250E">
        <w:rPr>
          <w:rFonts w:eastAsiaTheme="minorEastAsia"/>
        </w:rPr>
        <w:t>)</w:t>
      </w:r>
    </w:p>
    <w:p w14:paraId="6BE56CA5" w14:textId="45B122F3" w:rsidR="009D5DC1" w:rsidRPr="004C1E66" w:rsidRDefault="00962F49" w:rsidP="004C1E66">
      <w:pPr>
        <w:pStyle w:val="9SectiontextEquations"/>
        <w:rPr>
          <w:rFonts w:eastAsiaTheme="minorEastAsia"/>
        </w:rPr>
      </w:pPr>
      <m:oMath>
        <m:sSub>
          <m:sSubPr>
            <m:ctrlPr>
              <w:rPr>
                <w:rFonts w:ascii="Cambria Math" w:eastAsiaTheme="minorEastAsia" w:hAnsi="Cambria Math"/>
              </w:rPr>
            </m:ctrlPr>
          </m:sSubPr>
          <m:e>
            <m:r>
              <w:rPr>
                <w:rFonts w:ascii="Cambria Math" w:eastAsiaTheme="minorEastAsia" w:hAnsi="Cambria Math"/>
              </w:rPr>
              <m:t>M</m:t>
            </m:r>
          </m:e>
          <m:sub>
            <m:r>
              <w:rPr>
                <w:rFonts w:ascii="Cambria Math" w:eastAsiaTheme="minorEastAsia" w:hAnsi="Cambria Math"/>
              </w:rPr>
              <m:t>A</m:t>
            </m:r>
          </m:sub>
        </m:sSub>
        <m:r>
          <m:rPr>
            <m:sty m:val="p"/>
          </m:rPr>
          <w:rPr>
            <w:rFonts w:ascii="Cambria Math" w:eastAsiaTheme="minorEastAsia" w:hAnsi="Cambria Math"/>
          </w:rPr>
          <m:t>= -</m:t>
        </m:r>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A</m:t>
            </m:r>
          </m:sub>
        </m:sSub>
        <m:acc>
          <m:accPr>
            <m:chr m:val="̇"/>
            <m:ctrlPr>
              <w:rPr>
                <w:rFonts w:ascii="Cambria Math" w:eastAsiaTheme="minorEastAsia" w:hAnsi="Cambria Math"/>
              </w:rPr>
            </m:ctrlPr>
          </m:accPr>
          <m:e>
            <m:r>
              <w:rPr>
                <w:rFonts w:ascii="Cambria Math" w:eastAsiaTheme="minorEastAsia" w:hAnsi="Cambria Math"/>
              </w:rPr>
              <m:t>p</m:t>
            </m:r>
          </m:e>
        </m:acc>
        <m:r>
          <m:rPr>
            <m:sty m:val="p"/>
          </m:rPr>
          <w:rPr>
            <w:rFonts w:ascii="Cambria Math" w:eastAsiaTheme="minorEastAsia" w:hAnsi="Cambria Math"/>
          </w:rPr>
          <m:t>-</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C</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B</m:t>
                </m:r>
              </m:sub>
            </m:sSub>
          </m:e>
        </m:d>
        <m:r>
          <w:rPr>
            <w:rFonts w:ascii="Cambria Math" w:eastAsiaTheme="minorEastAsia" w:hAnsi="Cambria Math"/>
          </w:rPr>
          <m:t>qr</m:t>
        </m:r>
        <m:r>
          <m:rPr>
            <m:sty m:val="p"/>
          </m:rPr>
          <w:rPr>
            <w:rFonts w:ascii="Cambria Math" w:eastAsiaTheme="minorEastAsia" w:hAnsi="Cambria Math"/>
          </w:rPr>
          <m:t>-</m:t>
        </m:r>
        <m:d>
          <m:dPr>
            <m:ctrlPr>
              <w:rPr>
                <w:rFonts w:ascii="Cambria Math" w:eastAsiaTheme="minorEastAsia" w:hAnsi="Cambria Math"/>
              </w:rPr>
            </m:ctrlPr>
          </m:dPr>
          <m:e>
            <m:r>
              <w:rPr>
                <w:rFonts w:ascii="Cambria Math" w:eastAsiaTheme="minorEastAsia" w:hAnsi="Cambria Math"/>
              </w:rPr>
              <m:t>C</m:t>
            </m:r>
            <m:r>
              <m:rPr>
                <m:sty m:val="p"/>
              </m:rPr>
              <w:rPr>
                <w:rFonts w:ascii="Cambria Math" w:eastAsiaTheme="minorEastAsia" w:hAnsi="Cambria Math"/>
              </w:rPr>
              <m:t>-</m:t>
            </m:r>
            <m:r>
              <w:rPr>
                <w:rFonts w:ascii="Cambria Math" w:eastAsiaTheme="minorEastAsia" w:hAnsi="Cambria Math"/>
              </w:rPr>
              <m:t>B</m:t>
            </m:r>
          </m:e>
        </m:d>
        <m:r>
          <w:rPr>
            <w:rFonts w:ascii="Cambria Math" w:eastAsiaTheme="minorEastAsia" w:hAnsi="Cambria Math"/>
          </w:rPr>
          <m:t>wv</m:t>
        </m:r>
      </m:oMath>
      <w:r w:rsidR="004C1E66">
        <w:rPr>
          <w:rFonts w:eastAsiaTheme="minorEastAsia"/>
        </w:rPr>
        <w:tab/>
      </w:r>
      <w:r w:rsidR="0004250E">
        <w:rPr>
          <w:rFonts w:eastAsiaTheme="minorEastAsia"/>
        </w:rPr>
        <w:t xml:space="preserve">        </w:t>
      </w:r>
      <w:r w:rsidR="004C1E66">
        <w:rPr>
          <w:rFonts w:eastAsiaTheme="minorEastAsia"/>
        </w:rPr>
        <w:t xml:space="preserve"> </w:t>
      </w:r>
      <w:r w:rsidR="0004250E">
        <w:rPr>
          <w:rFonts w:eastAsiaTheme="minorEastAsia"/>
        </w:rPr>
        <w:t xml:space="preserve">    (1</w:t>
      </w:r>
      <w:r w:rsidR="004C1E66">
        <w:rPr>
          <w:rFonts w:eastAsiaTheme="minorEastAsia"/>
        </w:rPr>
        <w:t>4</w:t>
      </w:r>
      <w:r w:rsidR="0004250E">
        <w:rPr>
          <w:rFonts w:eastAsiaTheme="minorEastAsia"/>
        </w:rPr>
        <w:t>)</w:t>
      </w:r>
    </w:p>
    <w:p w14:paraId="5B85D4F3" w14:textId="0D7C6BDF" w:rsidR="009D5DC1" w:rsidRPr="00672F57" w:rsidRDefault="00962F49" w:rsidP="00672F57">
      <w:pPr>
        <w:pStyle w:val="9SectiontextEquations"/>
        <w:rPr>
          <w:rFonts w:eastAsiaTheme="minorEastAsia"/>
        </w:rPr>
      </w:pPr>
      <m:oMath>
        <m:sSub>
          <m:sSubPr>
            <m:ctrlPr>
              <w:rPr>
                <w:rFonts w:ascii="Cambria Math" w:eastAsiaTheme="minorEastAsia" w:hAnsi="Cambria Math"/>
              </w:rPr>
            </m:ctrlPr>
          </m:sSubPr>
          <m:e>
            <m:r>
              <w:rPr>
                <w:rFonts w:ascii="Cambria Math" w:eastAsiaTheme="minorEastAsia" w:hAnsi="Cambria Math"/>
              </w:rPr>
              <m:t>M</m:t>
            </m:r>
          </m:e>
          <m:sub>
            <m:r>
              <w:rPr>
                <w:rFonts w:ascii="Cambria Math" w:eastAsiaTheme="minorEastAsia" w:hAnsi="Cambria Math"/>
              </w:rPr>
              <m:t>B</m:t>
            </m:r>
          </m:sub>
        </m:sSub>
        <m:r>
          <m:rPr>
            <m:sty m:val="p"/>
          </m:rPr>
          <w:rPr>
            <w:rFonts w:ascii="Cambria Math" w:eastAsiaTheme="minorEastAsia" w:hAnsi="Cambria Math"/>
          </w:rPr>
          <m:t>= -</m:t>
        </m:r>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A</m:t>
            </m:r>
          </m:sub>
        </m:sSub>
        <m:acc>
          <m:accPr>
            <m:chr m:val="̇"/>
            <m:ctrlPr>
              <w:rPr>
                <w:rFonts w:ascii="Cambria Math" w:eastAsiaTheme="minorEastAsia" w:hAnsi="Cambria Math"/>
              </w:rPr>
            </m:ctrlPr>
          </m:accPr>
          <m:e>
            <m:r>
              <w:rPr>
                <w:rFonts w:ascii="Cambria Math" w:eastAsiaTheme="minorEastAsia" w:hAnsi="Cambria Math"/>
              </w:rPr>
              <m:t>q</m:t>
            </m:r>
          </m:e>
        </m:acc>
        <m:r>
          <m:rPr>
            <m:sty m:val="p"/>
          </m:rPr>
          <w:rPr>
            <w:rFonts w:ascii="Cambria Math" w:eastAsiaTheme="minorEastAsia" w:hAnsi="Cambria Math"/>
          </w:rPr>
          <m:t>-</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A</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C</m:t>
                </m:r>
              </m:sub>
            </m:sSub>
          </m:e>
        </m:d>
        <m:r>
          <w:rPr>
            <w:rFonts w:ascii="Cambria Math" w:eastAsiaTheme="minorEastAsia" w:hAnsi="Cambria Math"/>
          </w:rPr>
          <m:t>rp</m:t>
        </m:r>
        <m:r>
          <m:rPr>
            <m:sty m:val="p"/>
          </m:rPr>
          <w:rPr>
            <w:rFonts w:ascii="Cambria Math" w:eastAsiaTheme="minorEastAsia" w:hAnsi="Cambria Math"/>
          </w:rPr>
          <m:t>-</m:t>
        </m:r>
        <m:d>
          <m:dPr>
            <m:ctrlPr>
              <w:rPr>
                <w:rFonts w:ascii="Cambria Math" w:eastAsiaTheme="minorEastAsia" w:hAnsi="Cambria Math"/>
              </w:rPr>
            </m:ctrlPr>
          </m:dPr>
          <m:e>
            <m:r>
              <w:rPr>
                <w:rFonts w:ascii="Cambria Math" w:eastAsiaTheme="minorEastAsia" w:hAnsi="Cambria Math"/>
              </w:rPr>
              <m:t>A</m:t>
            </m:r>
            <m:r>
              <m:rPr>
                <m:sty m:val="p"/>
              </m:rPr>
              <w:rPr>
                <w:rFonts w:ascii="Cambria Math" w:eastAsiaTheme="minorEastAsia" w:hAnsi="Cambria Math"/>
              </w:rPr>
              <m:t>-</m:t>
            </m:r>
            <m:r>
              <w:rPr>
                <w:rFonts w:ascii="Cambria Math" w:eastAsiaTheme="minorEastAsia" w:hAnsi="Cambria Math"/>
              </w:rPr>
              <m:t>C</m:t>
            </m:r>
          </m:e>
        </m:d>
        <m:r>
          <w:rPr>
            <w:rFonts w:ascii="Cambria Math" w:eastAsiaTheme="minorEastAsia" w:hAnsi="Cambria Math"/>
          </w:rPr>
          <m:t>uw</m:t>
        </m:r>
      </m:oMath>
      <w:r w:rsidR="0004250E">
        <w:rPr>
          <w:rFonts w:eastAsiaTheme="minorEastAsia"/>
        </w:rPr>
        <w:t xml:space="preserve"> </w:t>
      </w:r>
      <w:r w:rsidR="004C1E66">
        <w:rPr>
          <w:rFonts w:eastAsiaTheme="minorEastAsia"/>
        </w:rPr>
        <w:tab/>
        <w:t xml:space="preserve">             (15)</w:t>
      </w:r>
    </w:p>
    <w:p w14:paraId="72288D9E" w14:textId="1C67BA8A" w:rsidR="0004250E" w:rsidRPr="005F7CA8" w:rsidRDefault="00962F49" w:rsidP="0004250E">
      <w:pPr>
        <w:pStyle w:val="9SectiontextEquations"/>
        <w:rPr>
          <w:rFonts w:eastAsiaTheme="minorEastAsia"/>
        </w:rPr>
      </w:pPr>
      <m:oMath>
        <m:sSub>
          <m:sSubPr>
            <m:ctrlPr>
              <w:rPr>
                <w:rFonts w:ascii="Cambria Math" w:eastAsiaTheme="minorEastAsia" w:hAnsi="Cambria Math"/>
              </w:rPr>
            </m:ctrlPr>
          </m:sSubPr>
          <m:e>
            <m:r>
              <w:rPr>
                <w:rFonts w:ascii="Cambria Math" w:eastAsiaTheme="minorEastAsia" w:hAnsi="Cambria Math"/>
              </w:rPr>
              <m:t>M</m:t>
            </m:r>
          </m:e>
          <m:sub>
            <m:r>
              <w:rPr>
                <w:rFonts w:ascii="Cambria Math" w:eastAsiaTheme="minorEastAsia" w:hAnsi="Cambria Math"/>
              </w:rPr>
              <m:t>C</m:t>
            </m:r>
          </m:sub>
        </m:sSub>
        <m:r>
          <m:rPr>
            <m:sty m:val="p"/>
          </m:rPr>
          <w:rPr>
            <w:rFonts w:ascii="Cambria Math" w:eastAsiaTheme="minorEastAsia" w:hAnsi="Cambria Math"/>
          </w:rPr>
          <m:t>= -</m:t>
        </m:r>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A</m:t>
            </m:r>
          </m:sub>
        </m:sSub>
        <m:acc>
          <m:accPr>
            <m:chr m:val="̇"/>
            <m:ctrlPr>
              <w:rPr>
                <w:rFonts w:ascii="Cambria Math" w:eastAsiaTheme="minorEastAsia" w:hAnsi="Cambria Math"/>
              </w:rPr>
            </m:ctrlPr>
          </m:accPr>
          <m:e>
            <m:r>
              <w:rPr>
                <w:rFonts w:ascii="Cambria Math" w:eastAsiaTheme="minorEastAsia" w:hAnsi="Cambria Math"/>
              </w:rPr>
              <m:t>r</m:t>
            </m:r>
          </m:e>
        </m:acc>
        <m:r>
          <m:rPr>
            <m:sty m:val="p"/>
          </m:rPr>
          <w:rPr>
            <w:rFonts w:ascii="Cambria Math" w:eastAsiaTheme="minorEastAsia" w:hAnsi="Cambria Math"/>
          </w:rPr>
          <m:t>-</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B</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A</m:t>
                </m:r>
              </m:sub>
            </m:sSub>
          </m:e>
        </m:d>
        <m:r>
          <w:rPr>
            <w:rFonts w:ascii="Cambria Math" w:eastAsiaTheme="minorEastAsia" w:hAnsi="Cambria Math"/>
          </w:rPr>
          <m:t>pq</m:t>
        </m:r>
        <m:r>
          <m:rPr>
            <m:sty m:val="p"/>
          </m:rPr>
          <w:rPr>
            <w:rFonts w:ascii="Cambria Math" w:eastAsiaTheme="minorEastAsia" w:hAnsi="Cambria Math"/>
          </w:rPr>
          <m:t>-</m:t>
        </m:r>
        <m:d>
          <m:dPr>
            <m:ctrlPr>
              <w:rPr>
                <w:rFonts w:ascii="Cambria Math" w:eastAsiaTheme="minorEastAsia" w:hAnsi="Cambria Math"/>
              </w:rPr>
            </m:ctrlPr>
          </m:dPr>
          <m:e>
            <m:r>
              <w:rPr>
                <w:rFonts w:ascii="Cambria Math" w:eastAsiaTheme="minorEastAsia" w:hAnsi="Cambria Math"/>
              </w:rPr>
              <m:t>B</m:t>
            </m:r>
            <m:r>
              <m:rPr>
                <m:sty m:val="p"/>
              </m:rPr>
              <w:rPr>
                <w:rFonts w:ascii="Cambria Math" w:eastAsiaTheme="minorEastAsia" w:hAnsi="Cambria Math"/>
              </w:rPr>
              <m:t>-</m:t>
            </m:r>
            <m:r>
              <w:rPr>
                <w:rFonts w:ascii="Cambria Math" w:eastAsiaTheme="minorEastAsia" w:hAnsi="Cambria Math"/>
              </w:rPr>
              <m:t>A</m:t>
            </m:r>
          </m:e>
        </m:d>
        <m:r>
          <w:rPr>
            <w:rFonts w:ascii="Cambria Math" w:eastAsiaTheme="minorEastAsia" w:hAnsi="Cambria Math"/>
          </w:rPr>
          <m:t>uv</m:t>
        </m:r>
      </m:oMath>
      <w:r w:rsidR="0004250E">
        <w:rPr>
          <w:rFonts w:eastAsiaTheme="minorEastAsia"/>
        </w:rPr>
        <w:t xml:space="preserve"> </w:t>
      </w:r>
      <w:r w:rsidR="004C1E66">
        <w:rPr>
          <w:rFonts w:eastAsiaTheme="minorEastAsia"/>
        </w:rPr>
        <w:tab/>
        <w:t xml:space="preserve">             (16)</w:t>
      </w:r>
    </w:p>
    <w:p w14:paraId="5A46EDCC" w14:textId="603F5247" w:rsidR="004972BE" w:rsidRPr="00F738DF" w:rsidRDefault="00245E4B" w:rsidP="004972BE">
      <w:pPr>
        <w:pStyle w:val="9SectiontextFirstline"/>
      </w:pPr>
      <w:r w:rsidRPr="00F738DF">
        <w:t>Parafoil is easily affected by the wind. Hence, knowledge about the wind profile is necessary to achieve proper control.</w:t>
      </w:r>
      <w:r w:rsidR="0084416D">
        <w:t xml:space="preserve"> </w:t>
      </w:r>
      <w:r w:rsidRPr="00F738DF">
        <w:t xml:space="preserve">Future wind profile through the atmosphere is predicted with the help of periodic radiosonde data through </w:t>
      </w:r>
      <w:r w:rsidR="004C1E66" w:rsidRPr="00D3167B">
        <w:t>Auto Regressive Moving Average</w:t>
      </w:r>
      <w:r w:rsidR="004C1E66" w:rsidRPr="00F738DF">
        <w:t xml:space="preserve"> </w:t>
      </w:r>
      <w:r w:rsidR="004C1E66">
        <w:t>(</w:t>
      </w:r>
      <w:r w:rsidRPr="00F738DF">
        <w:t>ARMA</w:t>
      </w:r>
      <w:r w:rsidR="00D3167B" w:rsidRPr="00D3167B">
        <w:t>)</w:t>
      </w:r>
      <w:r w:rsidRPr="00F738DF">
        <w:t>. Here, radiosonde data for the Chennai station for the years 2012, 2013 and 2014 is used for forecasting.</w:t>
      </w:r>
      <w:r w:rsidR="004C1E66">
        <w:t xml:space="preserve"> </w:t>
      </w:r>
      <w:r w:rsidR="0026480F" w:rsidRPr="00F738DF">
        <w:t xml:space="preserve">Apparent </w:t>
      </w:r>
      <w:r w:rsidR="00AB42B7" w:rsidRPr="00F738DF">
        <w:t>mass</w:t>
      </w:r>
      <w:r w:rsidR="0026480F" w:rsidRPr="00F738DF">
        <w:t xml:space="preserve"> is defined as the quantity having the dimensions of mass that is added to a body moving non-uniformly in a fluid medium in order to consider the effect of the medium on the body.</w:t>
      </w:r>
      <w:r w:rsidR="00AB42B7">
        <w:t xml:space="preserve"> </w:t>
      </w:r>
      <w:r w:rsidR="0026480F" w:rsidRPr="00F738DF">
        <w:t xml:space="preserve">For </w:t>
      </w:r>
      <w:r w:rsidR="00AB42B7" w:rsidRPr="00F738DF">
        <w:t>airplan</w:t>
      </w:r>
      <w:r w:rsidR="0026480F" w:rsidRPr="00F738DF">
        <w:t xml:space="preserve">es, it is negligible because of high wing loading, but for </w:t>
      </w:r>
      <w:r w:rsidR="00AB42B7" w:rsidRPr="00F738DF">
        <w:t>parafo</w:t>
      </w:r>
      <w:r w:rsidR="0026480F" w:rsidRPr="00F738DF">
        <w:t>il, the canopy loading is less than 5 kg/m</w:t>
      </w:r>
      <w:r w:rsidR="0026480F" w:rsidRPr="00F738DF">
        <w:rPr>
          <w:vertAlign w:val="superscript"/>
        </w:rPr>
        <w:t xml:space="preserve">2 </w:t>
      </w:r>
      <w:r w:rsidR="0026480F" w:rsidRPr="00F738DF">
        <w:t>and hence, these terms have to be considered.</w:t>
      </w:r>
      <w:r w:rsidR="00AB42B7">
        <w:t xml:space="preserve"> </w:t>
      </w:r>
      <w:r w:rsidR="0026480F" w:rsidRPr="00F738DF">
        <w:t>The apparent mass terms are calculated with the help of empirical relations provided by Lissaman and Brown</w:t>
      </w:r>
      <w:r w:rsidR="00BA5844" w:rsidRPr="00F738DF">
        <w:t xml:space="preserve"> [3]</w:t>
      </w:r>
      <w:r w:rsidR="0026480F" w:rsidRPr="00F738DF">
        <w:t xml:space="preserve"> who modeled the Parafoil as a cylindrical body.</w:t>
      </w:r>
      <w:r w:rsidR="004972BE">
        <w:t xml:space="preserve"> The calculated parameters are summarised in Table 2. </w:t>
      </w:r>
    </w:p>
    <w:p w14:paraId="6E1DA34B" w14:textId="77777777" w:rsidR="004972BE" w:rsidRPr="00F738DF" w:rsidRDefault="004972BE" w:rsidP="004972BE">
      <w:pPr>
        <w:pStyle w:val="91TableFigureTitle"/>
      </w:pPr>
      <w:r w:rsidRPr="00F738DF">
        <w:t>Table 2</w:t>
      </w:r>
      <w:r>
        <w:t>:</w:t>
      </w:r>
      <w:r w:rsidRPr="00F738DF">
        <w:t xml:space="preserve"> Apparent mass effects</w:t>
      </w:r>
    </w:p>
    <w:tbl>
      <w:tblPr>
        <w:tblW w:w="3117" w:type="dxa"/>
        <w:tblBorders>
          <w:top w:val="single" w:sz="4" w:space="0" w:color="auto"/>
          <w:bottom w:val="single" w:sz="4" w:space="0" w:color="auto"/>
        </w:tblBorders>
        <w:tblLook w:val="04A0" w:firstRow="1" w:lastRow="0" w:firstColumn="1" w:lastColumn="0" w:noHBand="0" w:noVBand="1"/>
      </w:tblPr>
      <w:tblGrid>
        <w:gridCol w:w="1046"/>
        <w:gridCol w:w="565"/>
        <w:gridCol w:w="993"/>
        <w:gridCol w:w="513"/>
      </w:tblGrid>
      <w:tr w:rsidR="004972BE" w:rsidRPr="00AA0335" w14:paraId="1D05FF73" w14:textId="77777777" w:rsidTr="009E66B6">
        <w:trPr>
          <w:trHeight w:val="227"/>
        </w:trPr>
        <w:tc>
          <w:tcPr>
            <w:tcW w:w="1046" w:type="dxa"/>
            <w:tcBorders>
              <w:top w:val="single" w:sz="4" w:space="0" w:color="auto"/>
              <w:bottom w:val="single" w:sz="4" w:space="0" w:color="auto"/>
            </w:tcBorders>
            <w:shd w:val="clear" w:color="auto" w:fill="auto"/>
            <w:tcMar>
              <w:left w:w="0" w:type="dxa"/>
              <w:right w:w="0" w:type="dxa"/>
            </w:tcMar>
            <w:vAlign w:val="center"/>
            <w:hideMark/>
          </w:tcPr>
          <w:p w14:paraId="020E5B94" w14:textId="77777777" w:rsidR="004972BE" w:rsidRPr="00AA0335" w:rsidRDefault="004972BE" w:rsidP="009E66B6">
            <w:pPr>
              <w:pStyle w:val="9Tablesinsidetext"/>
            </w:pPr>
            <w:r w:rsidRPr="00AA0335">
              <w:t>Description</w:t>
            </w:r>
          </w:p>
        </w:tc>
        <w:tc>
          <w:tcPr>
            <w:tcW w:w="565" w:type="dxa"/>
            <w:tcBorders>
              <w:top w:val="single" w:sz="4" w:space="0" w:color="auto"/>
              <w:bottom w:val="single" w:sz="4" w:space="0" w:color="auto"/>
            </w:tcBorders>
            <w:shd w:val="clear" w:color="auto" w:fill="auto"/>
            <w:tcMar>
              <w:left w:w="0" w:type="dxa"/>
              <w:right w:w="0" w:type="dxa"/>
            </w:tcMar>
            <w:vAlign w:val="center"/>
            <w:hideMark/>
          </w:tcPr>
          <w:p w14:paraId="7BDBDC75" w14:textId="77777777" w:rsidR="004972BE" w:rsidRPr="00AA0335" w:rsidRDefault="004972BE" w:rsidP="009E66B6">
            <w:pPr>
              <w:pStyle w:val="9Tablesinsidetext"/>
            </w:pPr>
            <w:r w:rsidRPr="00AA0335">
              <w:t>Symbol</w:t>
            </w:r>
          </w:p>
        </w:tc>
        <w:tc>
          <w:tcPr>
            <w:tcW w:w="993" w:type="dxa"/>
            <w:tcBorders>
              <w:top w:val="single" w:sz="4" w:space="0" w:color="auto"/>
              <w:bottom w:val="single" w:sz="4" w:space="0" w:color="auto"/>
            </w:tcBorders>
            <w:shd w:val="clear" w:color="auto" w:fill="auto"/>
            <w:tcMar>
              <w:left w:w="0" w:type="dxa"/>
              <w:right w:w="0" w:type="dxa"/>
            </w:tcMar>
            <w:vAlign w:val="center"/>
            <w:hideMark/>
          </w:tcPr>
          <w:p w14:paraId="3CA56E57" w14:textId="77777777" w:rsidR="004972BE" w:rsidRPr="00AA0335" w:rsidRDefault="004972BE" w:rsidP="009E66B6">
            <w:pPr>
              <w:pStyle w:val="9Tablesinsidetext"/>
            </w:pPr>
            <w:r w:rsidRPr="00AA0335">
              <w:t>Value</w:t>
            </w:r>
          </w:p>
        </w:tc>
        <w:tc>
          <w:tcPr>
            <w:tcW w:w="513" w:type="dxa"/>
            <w:tcBorders>
              <w:top w:val="single" w:sz="4" w:space="0" w:color="auto"/>
              <w:bottom w:val="single" w:sz="4" w:space="0" w:color="auto"/>
            </w:tcBorders>
            <w:shd w:val="clear" w:color="auto" w:fill="auto"/>
            <w:tcMar>
              <w:left w:w="0" w:type="dxa"/>
              <w:right w:w="0" w:type="dxa"/>
            </w:tcMar>
            <w:vAlign w:val="center"/>
            <w:hideMark/>
          </w:tcPr>
          <w:p w14:paraId="3186D77F" w14:textId="77777777" w:rsidR="004972BE" w:rsidRPr="00AA0335" w:rsidRDefault="004972BE" w:rsidP="009E66B6">
            <w:pPr>
              <w:pStyle w:val="9Tablesinsidetext"/>
            </w:pPr>
            <w:r w:rsidRPr="00AA0335">
              <w:t>Unit</w:t>
            </w:r>
          </w:p>
        </w:tc>
      </w:tr>
      <w:tr w:rsidR="004972BE" w:rsidRPr="00AA0335" w14:paraId="62C9605C" w14:textId="77777777" w:rsidTr="009E66B6">
        <w:trPr>
          <w:trHeight w:val="227"/>
        </w:trPr>
        <w:tc>
          <w:tcPr>
            <w:tcW w:w="1046" w:type="dxa"/>
            <w:tcBorders>
              <w:top w:val="single" w:sz="4" w:space="0" w:color="auto"/>
            </w:tcBorders>
            <w:shd w:val="clear" w:color="auto" w:fill="auto"/>
            <w:tcMar>
              <w:left w:w="0" w:type="dxa"/>
              <w:right w:w="0" w:type="dxa"/>
            </w:tcMar>
            <w:vAlign w:val="center"/>
            <w:hideMark/>
          </w:tcPr>
          <w:p w14:paraId="0A25B03A" w14:textId="77777777" w:rsidR="004972BE" w:rsidRPr="00AA0335" w:rsidRDefault="004972BE" w:rsidP="009E66B6">
            <w:pPr>
              <w:pStyle w:val="9Tablesinsidetext"/>
            </w:pPr>
            <w:r w:rsidRPr="00AA0335">
              <w:t>Surge term</w:t>
            </w:r>
          </w:p>
        </w:tc>
        <w:tc>
          <w:tcPr>
            <w:tcW w:w="565" w:type="dxa"/>
            <w:tcBorders>
              <w:top w:val="single" w:sz="4" w:space="0" w:color="auto"/>
            </w:tcBorders>
            <w:shd w:val="clear" w:color="auto" w:fill="auto"/>
            <w:tcMar>
              <w:left w:w="0" w:type="dxa"/>
              <w:right w:w="0" w:type="dxa"/>
            </w:tcMar>
            <w:vAlign w:val="center"/>
            <w:hideMark/>
          </w:tcPr>
          <w:p w14:paraId="62E6658E" w14:textId="77777777" w:rsidR="004972BE" w:rsidRPr="00AA0335" w:rsidRDefault="004972BE" w:rsidP="009E66B6">
            <w:pPr>
              <w:pStyle w:val="9Tablesinsidetext"/>
            </w:pPr>
            <w:r w:rsidRPr="00AA0335">
              <w:t>A</w:t>
            </w:r>
          </w:p>
        </w:tc>
        <w:tc>
          <w:tcPr>
            <w:tcW w:w="993" w:type="dxa"/>
            <w:tcBorders>
              <w:top w:val="single" w:sz="4" w:space="0" w:color="auto"/>
            </w:tcBorders>
            <w:shd w:val="clear" w:color="auto" w:fill="auto"/>
            <w:tcMar>
              <w:left w:w="0" w:type="dxa"/>
              <w:right w:w="0" w:type="dxa"/>
            </w:tcMar>
            <w:vAlign w:val="center"/>
            <w:hideMark/>
          </w:tcPr>
          <w:p w14:paraId="3BD2D32D" w14:textId="77777777" w:rsidR="004972BE" w:rsidRPr="00AA0335" w:rsidRDefault="004972BE" w:rsidP="009E66B6">
            <w:pPr>
              <w:pStyle w:val="9Tablesinsidetext"/>
            </w:pPr>
            <w:r w:rsidRPr="00AA0335">
              <w:t>25.54172</w:t>
            </w:r>
          </w:p>
        </w:tc>
        <w:tc>
          <w:tcPr>
            <w:tcW w:w="513" w:type="dxa"/>
            <w:tcBorders>
              <w:top w:val="single" w:sz="4" w:space="0" w:color="auto"/>
            </w:tcBorders>
            <w:shd w:val="clear" w:color="auto" w:fill="auto"/>
            <w:tcMar>
              <w:left w:w="0" w:type="dxa"/>
              <w:right w:w="0" w:type="dxa"/>
            </w:tcMar>
            <w:vAlign w:val="center"/>
            <w:hideMark/>
          </w:tcPr>
          <w:p w14:paraId="21FC2FFA" w14:textId="77777777" w:rsidR="004972BE" w:rsidRPr="00AA0335" w:rsidRDefault="004972BE" w:rsidP="009E66B6">
            <w:pPr>
              <w:pStyle w:val="9Tablesinsidetext"/>
            </w:pPr>
            <w:r w:rsidRPr="00AA0335">
              <w:t>kg</w:t>
            </w:r>
          </w:p>
        </w:tc>
      </w:tr>
      <w:tr w:rsidR="004972BE" w:rsidRPr="00AA0335" w14:paraId="6B47D493" w14:textId="77777777" w:rsidTr="009E66B6">
        <w:trPr>
          <w:trHeight w:val="227"/>
        </w:trPr>
        <w:tc>
          <w:tcPr>
            <w:tcW w:w="1046" w:type="dxa"/>
            <w:shd w:val="clear" w:color="auto" w:fill="auto"/>
            <w:tcMar>
              <w:left w:w="0" w:type="dxa"/>
              <w:right w:w="0" w:type="dxa"/>
            </w:tcMar>
            <w:vAlign w:val="center"/>
            <w:hideMark/>
          </w:tcPr>
          <w:p w14:paraId="6282A1C1" w14:textId="77777777" w:rsidR="004972BE" w:rsidRPr="00AA0335" w:rsidRDefault="004972BE" w:rsidP="009E66B6">
            <w:pPr>
              <w:pStyle w:val="9Tablesinsidetext"/>
            </w:pPr>
            <w:r w:rsidRPr="00AA0335">
              <w:t>Side slip term</w:t>
            </w:r>
          </w:p>
        </w:tc>
        <w:tc>
          <w:tcPr>
            <w:tcW w:w="565" w:type="dxa"/>
            <w:shd w:val="clear" w:color="auto" w:fill="auto"/>
            <w:tcMar>
              <w:left w:w="0" w:type="dxa"/>
              <w:right w:w="0" w:type="dxa"/>
            </w:tcMar>
            <w:vAlign w:val="center"/>
            <w:hideMark/>
          </w:tcPr>
          <w:p w14:paraId="48845E60" w14:textId="77777777" w:rsidR="004972BE" w:rsidRPr="00AA0335" w:rsidRDefault="004972BE" w:rsidP="009E66B6">
            <w:pPr>
              <w:pStyle w:val="9Tablesinsidetext"/>
            </w:pPr>
            <w:r w:rsidRPr="00AA0335">
              <w:t>B</w:t>
            </w:r>
          </w:p>
        </w:tc>
        <w:tc>
          <w:tcPr>
            <w:tcW w:w="993" w:type="dxa"/>
            <w:shd w:val="clear" w:color="auto" w:fill="auto"/>
            <w:tcMar>
              <w:left w:w="0" w:type="dxa"/>
              <w:right w:w="0" w:type="dxa"/>
            </w:tcMar>
            <w:vAlign w:val="center"/>
            <w:hideMark/>
          </w:tcPr>
          <w:p w14:paraId="19256CFB" w14:textId="77777777" w:rsidR="004972BE" w:rsidRPr="00AA0335" w:rsidRDefault="004972BE" w:rsidP="009E66B6">
            <w:pPr>
              <w:pStyle w:val="9Tablesinsidetext"/>
            </w:pPr>
            <w:r w:rsidRPr="00AA0335">
              <w:t>3.9316</w:t>
            </w:r>
          </w:p>
        </w:tc>
        <w:tc>
          <w:tcPr>
            <w:tcW w:w="513" w:type="dxa"/>
            <w:shd w:val="clear" w:color="auto" w:fill="auto"/>
            <w:tcMar>
              <w:left w:w="0" w:type="dxa"/>
              <w:right w:w="0" w:type="dxa"/>
            </w:tcMar>
            <w:vAlign w:val="center"/>
            <w:hideMark/>
          </w:tcPr>
          <w:p w14:paraId="4BD2A66F" w14:textId="77777777" w:rsidR="004972BE" w:rsidRPr="00AA0335" w:rsidRDefault="004972BE" w:rsidP="009E66B6">
            <w:pPr>
              <w:pStyle w:val="9Tablesinsidetext"/>
            </w:pPr>
            <w:r w:rsidRPr="00AA0335">
              <w:t>kg</w:t>
            </w:r>
          </w:p>
        </w:tc>
      </w:tr>
      <w:tr w:rsidR="004972BE" w:rsidRPr="00AA0335" w14:paraId="4CA79A16" w14:textId="77777777" w:rsidTr="009E66B6">
        <w:trPr>
          <w:trHeight w:val="227"/>
        </w:trPr>
        <w:tc>
          <w:tcPr>
            <w:tcW w:w="1046" w:type="dxa"/>
            <w:shd w:val="clear" w:color="auto" w:fill="auto"/>
            <w:tcMar>
              <w:left w:w="0" w:type="dxa"/>
              <w:right w:w="0" w:type="dxa"/>
            </w:tcMar>
            <w:vAlign w:val="center"/>
            <w:hideMark/>
          </w:tcPr>
          <w:p w14:paraId="3DB30CF4" w14:textId="77777777" w:rsidR="004972BE" w:rsidRPr="00AA0335" w:rsidRDefault="004972BE" w:rsidP="009E66B6">
            <w:pPr>
              <w:pStyle w:val="9Tablesinsidetext"/>
            </w:pPr>
            <w:r w:rsidRPr="00AA0335">
              <w:t>Plunge term</w:t>
            </w:r>
          </w:p>
        </w:tc>
        <w:tc>
          <w:tcPr>
            <w:tcW w:w="565" w:type="dxa"/>
            <w:shd w:val="clear" w:color="auto" w:fill="auto"/>
            <w:tcMar>
              <w:left w:w="0" w:type="dxa"/>
              <w:right w:w="0" w:type="dxa"/>
            </w:tcMar>
            <w:vAlign w:val="center"/>
            <w:hideMark/>
          </w:tcPr>
          <w:p w14:paraId="1904C8BB" w14:textId="77777777" w:rsidR="004972BE" w:rsidRPr="00AA0335" w:rsidRDefault="004972BE" w:rsidP="009E66B6">
            <w:pPr>
              <w:pStyle w:val="9Tablesinsidetext"/>
            </w:pPr>
            <w:r w:rsidRPr="00AA0335">
              <w:t>C</w:t>
            </w:r>
          </w:p>
        </w:tc>
        <w:tc>
          <w:tcPr>
            <w:tcW w:w="993" w:type="dxa"/>
            <w:shd w:val="clear" w:color="auto" w:fill="auto"/>
            <w:tcMar>
              <w:left w:w="0" w:type="dxa"/>
              <w:right w:w="0" w:type="dxa"/>
            </w:tcMar>
            <w:vAlign w:val="center"/>
            <w:hideMark/>
          </w:tcPr>
          <w:p w14:paraId="67956A79" w14:textId="77777777" w:rsidR="004972BE" w:rsidRPr="00AA0335" w:rsidRDefault="004972BE" w:rsidP="009E66B6">
            <w:pPr>
              <w:pStyle w:val="9Tablesinsidetext"/>
            </w:pPr>
            <w:r w:rsidRPr="00AA0335">
              <w:t>34.86231</w:t>
            </w:r>
          </w:p>
        </w:tc>
        <w:tc>
          <w:tcPr>
            <w:tcW w:w="513" w:type="dxa"/>
            <w:shd w:val="clear" w:color="auto" w:fill="auto"/>
            <w:tcMar>
              <w:left w:w="0" w:type="dxa"/>
              <w:right w:w="0" w:type="dxa"/>
            </w:tcMar>
            <w:vAlign w:val="center"/>
            <w:hideMark/>
          </w:tcPr>
          <w:p w14:paraId="6A229B2A" w14:textId="77777777" w:rsidR="004972BE" w:rsidRPr="00AA0335" w:rsidRDefault="004972BE" w:rsidP="009E66B6">
            <w:pPr>
              <w:pStyle w:val="9Tablesinsidetext"/>
            </w:pPr>
            <w:r w:rsidRPr="00AA0335">
              <w:t>kg</w:t>
            </w:r>
          </w:p>
        </w:tc>
      </w:tr>
      <w:tr w:rsidR="004972BE" w:rsidRPr="00AA0335" w14:paraId="72294DB6" w14:textId="77777777" w:rsidTr="009E66B6">
        <w:trPr>
          <w:trHeight w:val="227"/>
        </w:trPr>
        <w:tc>
          <w:tcPr>
            <w:tcW w:w="1046" w:type="dxa"/>
            <w:shd w:val="clear" w:color="auto" w:fill="auto"/>
            <w:tcMar>
              <w:left w:w="0" w:type="dxa"/>
              <w:right w:w="0" w:type="dxa"/>
            </w:tcMar>
            <w:vAlign w:val="center"/>
            <w:hideMark/>
          </w:tcPr>
          <w:p w14:paraId="54CF132F" w14:textId="77777777" w:rsidR="004972BE" w:rsidRPr="00AA0335" w:rsidRDefault="004972BE" w:rsidP="009E66B6">
            <w:pPr>
              <w:pStyle w:val="9Tablesinsidetext"/>
            </w:pPr>
            <w:r w:rsidRPr="00AA0335">
              <w:t>Roll term</w:t>
            </w:r>
          </w:p>
        </w:tc>
        <w:tc>
          <w:tcPr>
            <w:tcW w:w="565" w:type="dxa"/>
            <w:shd w:val="clear" w:color="auto" w:fill="auto"/>
            <w:tcMar>
              <w:left w:w="0" w:type="dxa"/>
              <w:right w:w="0" w:type="dxa"/>
            </w:tcMar>
            <w:vAlign w:val="center"/>
            <w:hideMark/>
          </w:tcPr>
          <w:p w14:paraId="271FE012" w14:textId="77777777" w:rsidR="004972BE" w:rsidRPr="00AA0335" w:rsidRDefault="004972BE" w:rsidP="009E66B6">
            <w:pPr>
              <w:pStyle w:val="9Tablesinsidetext"/>
            </w:pPr>
            <w:r w:rsidRPr="00AA0335">
              <w:t>IA</w:t>
            </w:r>
          </w:p>
        </w:tc>
        <w:tc>
          <w:tcPr>
            <w:tcW w:w="993" w:type="dxa"/>
            <w:shd w:val="clear" w:color="auto" w:fill="auto"/>
            <w:tcMar>
              <w:left w:w="0" w:type="dxa"/>
              <w:right w:w="0" w:type="dxa"/>
            </w:tcMar>
            <w:vAlign w:val="center"/>
            <w:hideMark/>
          </w:tcPr>
          <w:p w14:paraId="0CE3DEE5" w14:textId="77777777" w:rsidR="004972BE" w:rsidRPr="00AA0335" w:rsidRDefault="004972BE" w:rsidP="009E66B6">
            <w:pPr>
              <w:pStyle w:val="9Tablesinsidetext"/>
            </w:pPr>
            <w:r w:rsidRPr="00AA0335">
              <w:t>139.6911</w:t>
            </w:r>
          </w:p>
        </w:tc>
        <w:tc>
          <w:tcPr>
            <w:tcW w:w="513" w:type="dxa"/>
            <w:shd w:val="clear" w:color="auto" w:fill="auto"/>
            <w:tcMar>
              <w:left w:w="0" w:type="dxa"/>
              <w:right w:w="0" w:type="dxa"/>
            </w:tcMar>
            <w:vAlign w:val="center"/>
            <w:hideMark/>
          </w:tcPr>
          <w:p w14:paraId="1CEAAE31" w14:textId="77777777" w:rsidR="004972BE" w:rsidRPr="00AA0335" w:rsidRDefault="004972BE" w:rsidP="009E66B6">
            <w:pPr>
              <w:pStyle w:val="9Tablesinsidetext"/>
            </w:pPr>
            <w:r w:rsidRPr="00AA0335">
              <w:t>kg-m</w:t>
            </w:r>
            <w:r w:rsidRPr="002A567C">
              <w:rPr>
                <w:vertAlign w:val="superscript"/>
              </w:rPr>
              <w:t>2</w:t>
            </w:r>
          </w:p>
        </w:tc>
      </w:tr>
      <w:tr w:rsidR="004972BE" w:rsidRPr="00AA0335" w14:paraId="310EEA35" w14:textId="77777777" w:rsidTr="009E66B6">
        <w:trPr>
          <w:trHeight w:val="227"/>
        </w:trPr>
        <w:tc>
          <w:tcPr>
            <w:tcW w:w="1046" w:type="dxa"/>
            <w:shd w:val="clear" w:color="auto" w:fill="auto"/>
            <w:tcMar>
              <w:left w:w="0" w:type="dxa"/>
              <w:right w:w="0" w:type="dxa"/>
            </w:tcMar>
            <w:vAlign w:val="center"/>
            <w:hideMark/>
          </w:tcPr>
          <w:p w14:paraId="35973CFF" w14:textId="77777777" w:rsidR="004972BE" w:rsidRPr="00AA0335" w:rsidRDefault="004972BE" w:rsidP="009E66B6">
            <w:pPr>
              <w:pStyle w:val="9Tablesinsidetext"/>
            </w:pPr>
            <w:r w:rsidRPr="00AA0335">
              <w:t>Pitch term</w:t>
            </w:r>
          </w:p>
        </w:tc>
        <w:tc>
          <w:tcPr>
            <w:tcW w:w="565" w:type="dxa"/>
            <w:shd w:val="clear" w:color="auto" w:fill="auto"/>
            <w:tcMar>
              <w:left w:w="0" w:type="dxa"/>
              <w:right w:w="0" w:type="dxa"/>
            </w:tcMar>
            <w:vAlign w:val="center"/>
            <w:hideMark/>
          </w:tcPr>
          <w:p w14:paraId="060BE279" w14:textId="77777777" w:rsidR="004972BE" w:rsidRPr="00AA0335" w:rsidRDefault="004972BE" w:rsidP="009E66B6">
            <w:pPr>
              <w:pStyle w:val="9Tablesinsidetext"/>
            </w:pPr>
            <w:r w:rsidRPr="00AA0335">
              <w:t>IB</w:t>
            </w:r>
          </w:p>
        </w:tc>
        <w:tc>
          <w:tcPr>
            <w:tcW w:w="993" w:type="dxa"/>
            <w:shd w:val="clear" w:color="auto" w:fill="auto"/>
            <w:tcMar>
              <w:left w:w="0" w:type="dxa"/>
              <w:right w:w="0" w:type="dxa"/>
            </w:tcMar>
            <w:vAlign w:val="center"/>
            <w:hideMark/>
          </w:tcPr>
          <w:p w14:paraId="10FBFBA6" w14:textId="77777777" w:rsidR="004972BE" w:rsidRPr="00AA0335" w:rsidRDefault="004972BE" w:rsidP="009E66B6">
            <w:pPr>
              <w:pStyle w:val="9Tablesinsidetext"/>
            </w:pPr>
            <w:r w:rsidRPr="00AA0335">
              <w:t>9.009351</w:t>
            </w:r>
          </w:p>
        </w:tc>
        <w:tc>
          <w:tcPr>
            <w:tcW w:w="513" w:type="dxa"/>
            <w:shd w:val="clear" w:color="auto" w:fill="auto"/>
            <w:tcMar>
              <w:left w:w="0" w:type="dxa"/>
              <w:right w:w="0" w:type="dxa"/>
            </w:tcMar>
            <w:vAlign w:val="center"/>
            <w:hideMark/>
          </w:tcPr>
          <w:p w14:paraId="2DF1D1EB" w14:textId="77777777" w:rsidR="004972BE" w:rsidRPr="00AA0335" w:rsidRDefault="004972BE" w:rsidP="009E66B6">
            <w:pPr>
              <w:pStyle w:val="9Tablesinsidetext"/>
            </w:pPr>
            <w:r w:rsidRPr="00AA0335">
              <w:t>kg-m</w:t>
            </w:r>
            <w:r w:rsidRPr="002A567C">
              <w:rPr>
                <w:vertAlign w:val="superscript"/>
              </w:rPr>
              <w:t>2</w:t>
            </w:r>
          </w:p>
        </w:tc>
      </w:tr>
      <w:tr w:rsidR="004972BE" w:rsidRPr="00AA0335" w14:paraId="46F92CFA" w14:textId="77777777" w:rsidTr="009E66B6">
        <w:trPr>
          <w:trHeight w:val="227"/>
        </w:trPr>
        <w:tc>
          <w:tcPr>
            <w:tcW w:w="1046" w:type="dxa"/>
            <w:shd w:val="clear" w:color="auto" w:fill="auto"/>
            <w:tcMar>
              <w:left w:w="0" w:type="dxa"/>
              <w:right w:w="0" w:type="dxa"/>
            </w:tcMar>
            <w:vAlign w:val="center"/>
            <w:hideMark/>
          </w:tcPr>
          <w:p w14:paraId="243BB1D2" w14:textId="77777777" w:rsidR="004972BE" w:rsidRPr="00AA0335" w:rsidRDefault="004972BE" w:rsidP="009E66B6">
            <w:pPr>
              <w:pStyle w:val="9Tablesinsidetext"/>
            </w:pPr>
            <w:r w:rsidRPr="00AA0335">
              <w:t>Yaw term</w:t>
            </w:r>
          </w:p>
        </w:tc>
        <w:tc>
          <w:tcPr>
            <w:tcW w:w="565" w:type="dxa"/>
            <w:shd w:val="clear" w:color="auto" w:fill="auto"/>
            <w:tcMar>
              <w:left w:w="0" w:type="dxa"/>
              <w:right w:w="0" w:type="dxa"/>
            </w:tcMar>
            <w:vAlign w:val="center"/>
            <w:hideMark/>
          </w:tcPr>
          <w:p w14:paraId="21219278" w14:textId="77777777" w:rsidR="004972BE" w:rsidRPr="00AA0335" w:rsidRDefault="004972BE" w:rsidP="009E66B6">
            <w:pPr>
              <w:pStyle w:val="9Tablesinsidetext"/>
            </w:pPr>
            <w:r w:rsidRPr="00AA0335">
              <w:t>IC</w:t>
            </w:r>
          </w:p>
        </w:tc>
        <w:tc>
          <w:tcPr>
            <w:tcW w:w="993" w:type="dxa"/>
            <w:shd w:val="clear" w:color="auto" w:fill="auto"/>
            <w:tcMar>
              <w:left w:w="0" w:type="dxa"/>
              <w:right w:w="0" w:type="dxa"/>
            </w:tcMar>
            <w:vAlign w:val="center"/>
            <w:hideMark/>
          </w:tcPr>
          <w:p w14:paraId="1FFCBC85" w14:textId="77777777" w:rsidR="004972BE" w:rsidRPr="00AA0335" w:rsidRDefault="004972BE" w:rsidP="009E66B6">
            <w:pPr>
              <w:pStyle w:val="9Tablesinsidetext"/>
            </w:pPr>
            <w:r w:rsidRPr="00AA0335">
              <w:t>141.631</w:t>
            </w:r>
          </w:p>
        </w:tc>
        <w:tc>
          <w:tcPr>
            <w:tcW w:w="513" w:type="dxa"/>
            <w:shd w:val="clear" w:color="auto" w:fill="auto"/>
            <w:tcMar>
              <w:left w:w="0" w:type="dxa"/>
              <w:right w:w="0" w:type="dxa"/>
            </w:tcMar>
            <w:vAlign w:val="center"/>
            <w:hideMark/>
          </w:tcPr>
          <w:p w14:paraId="3DD8F343" w14:textId="77777777" w:rsidR="004972BE" w:rsidRPr="00AA0335" w:rsidRDefault="004972BE" w:rsidP="009E66B6">
            <w:pPr>
              <w:pStyle w:val="9Tablesinsidetext"/>
            </w:pPr>
            <w:r w:rsidRPr="00AA0335">
              <w:t>kg-m</w:t>
            </w:r>
            <w:r w:rsidRPr="002A567C">
              <w:rPr>
                <w:vertAlign w:val="superscript"/>
              </w:rPr>
              <w:t>2</w:t>
            </w:r>
          </w:p>
        </w:tc>
      </w:tr>
    </w:tbl>
    <w:p w14:paraId="64530301" w14:textId="77777777" w:rsidR="004972BE" w:rsidRPr="00EF7079" w:rsidRDefault="004972BE" w:rsidP="004972BE">
      <w:pPr>
        <w:pStyle w:val="6Sectionheadings"/>
      </w:pPr>
      <w:r w:rsidRPr="00F738DF">
        <w:t>Fuzzy logic and control</w:t>
      </w:r>
    </w:p>
    <w:p w14:paraId="2D9B793B" w14:textId="49368D48" w:rsidR="004972BE" w:rsidRPr="00F738DF" w:rsidRDefault="004972BE" w:rsidP="00EC7622">
      <w:pPr>
        <w:pStyle w:val="9Sectiontext"/>
      </w:pPr>
      <w:r w:rsidRPr="00F738DF">
        <w:t>Fuzzy logic is revolutionary in modern control technology. The simplicity of the control module is very promising in the development of control systems for complicated systems whose mathematical governing equations are difficult to solve or the non</w:t>
      </w:r>
      <w:r>
        <w:t>-</w:t>
      </w:r>
      <w:r w:rsidRPr="00F738DF">
        <w:t>linearity of the system is very high. Unlike the classical control theory, fuzzy control ta</w:t>
      </w:r>
      <w:r>
        <w:t>kes membership values between 0-</w:t>
      </w:r>
      <w:r w:rsidRPr="00F738DF">
        <w:t>1 i.e. instead of verifying whether true or false; it looks for the trueness of a membership.</w:t>
      </w:r>
      <w:r>
        <w:t xml:space="preserve"> </w:t>
      </w:r>
      <w:r w:rsidRPr="00F738DF">
        <w:t>Fuzzy logic controllers are used particularly for non</w:t>
      </w:r>
      <w:r>
        <w:t>-</w:t>
      </w:r>
      <w:r w:rsidRPr="00F738DF">
        <w:t>linear dynamic systems where there are multiple inputs and multiple outputs. Fuzzy logic algorithms contain elements of the human way of thinking and problem solving. The control systems are trained with human experience and the system decides how to control based on this learning experience.</w:t>
      </w:r>
      <w:r>
        <w:t xml:space="preserve"> </w:t>
      </w:r>
      <w:r w:rsidRPr="00F738DF">
        <w:t>The non</w:t>
      </w:r>
      <w:r>
        <w:t>-</w:t>
      </w:r>
      <w:r w:rsidRPr="00F738DF">
        <w:t>linear characteristic of a fuzzy control contributes to higher robustness of the system.</w:t>
      </w:r>
      <w:r>
        <w:t xml:space="preserve"> </w:t>
      </w:r>
      <w:r w:rsidRPr="00F738DF">
        <w:t>A membership function of a set is a function that assigns values or membership degree to every member belonging to the set. Then that set is known as a fuzzy set.</w:t>
      </w:r>
      <w:r>
        <w:t xml:space="preserve"> </w:t>
      </w:r>
      <w:r w:rsidRPr="00F738DF">
        <w:t>Humans are used to linguistic terms for values like near, far, very far, high, low, very low etc</w:t>
      </w:r>
      <w:r>
        <w:t>.</w:t>
      </w:r>
      <w:r w:rsidRPr="00F738DF">
        <w:t xml:space="preserve"> In a similar manner, these linguistic variables can be used in implementing control. These are better than using numerical values that do not replicate human intelligence.</w:t>
      </w:r>
    </w:p>
    <w:p w14:paraId="24B6E2BB" w14:textId="77777777" w:rsidR="008F12CB" w:rsidRPr="00CB2A3A" w:rsidRDefault="008F12CB" w:rsidP="004972BE">
      <w:pPr>
        <w:pStyle w:val="9SectiontextFirstline"/>
      </w:pPr>
      <w:r w:rsidRPr="00CB2A3A">
        <w:t>Knowing the forward kinematics of a system, the inverse kinematics of the system can be deduced with the help of a fuzzy inference system constructed using fuzzy logic.</w:t>
      </w:r>
      <w:r w:rsidR="007A1D3C" w:rsidRPr="00CB2A3A">
        <w:t xml:space="preserve"> </w:t>
      </w:r>
      <w:r w:rsidRPr="00CB2A3A">
        <w:t>Though it is difficult to obtain expressions for inverse kinematics of the mathematical equations of motion due to coupling effects; it is however easier to obtain the forward kinematics data through mere calculations.</w:t>
      </w:r>
      <w:r w:rsidR="00CB2A3A" w:rsidRPr="00CB2A3A">
        <w:t xml:space="preserve"> </w:t>
      </w:r>
      <w:r w:rsidRPr="00CB2A3A">
        <w:t>This data will give out the position and orientation with respect to the flap deflection angle, angle of attack, wind speed and direction, side</w:t>
      </w:r>
      <w:r w:rsidR="003C00EF">
        <w:t xml:space="preserve"> </w:t>
      </w:r>
      <w:r w:rsidRPr="00CB2A3A">
        <w:t>slip etc. This data is used for ANFIS (</w:t>
      </w:r>
      <w:r w:rsidR="00B554C8" w:rsidRPr="00CB2A3A">
        <w:t>adaptive neuro</w:t>
      </w:r>
      <w:r w:rsidR="00B554C8">
        <w:t>-</w:t>
      </w:r>
      <w:r w:rsidR="00B554C8" w:rsidRPr="00CB2A3A">
        <w:t>fuzzy inference system</w:t>
      </w:r>
      <w:r w:rsidRPr="00CB2A3A">
        <w:t>) network.</w:t>
      </w:r>
      <w:r w:rsidR="007A1D3C" w:rsidRPr="00CB2A3A">
        <w:t xml:space="preserve"> </w:t>
      </w:r>
      <w:r w:rsidRPr="00CB2A3A">
        <w:t>The learning abilities of neural networks are brought into fuzzy logic using ANFIS. It trains the membership functions with the help of input</w:t>
      </w:r>
      <w:r w:rsidR="00205C8D">
        <w:t>-</w:t>
      </w:r>
      <w:r w:rsidRPr="00CB2A3A">
        <w:t>output data.</w:t>
      </w:r>
    </w:p>
    <w:p w14:paraId="1724F37B" w14:textId="77777777" w:rsidR="001F43BE" w:rsidRDefault="00D54CE8" w:rsidP="00D54CE8">
      <w:pPr>
        <w:pStyle w:val="6Sectionheadings"/>
      </w:pPr>
      <w:r w:rsidRPr="00F738DF">
        <w:t>Results and discussion</w:t>
      </w:r>
    </w:p>
    <w:p w14:paraId="7F9D7D76" w14:textId="4FEAD1D8" w:rsidR="00323DDF" w:rsidRDefault="00323DDF" w:rsidP="00EC7622">
      <w:pPr>
        <w:pStyle w:val="9SectiontextFirstline"/>
        <w:ind w:firstLine="0"/>
      </w:pPr>
      <w:r w:rsidRPr="00D54CE8">
        <w:t>The simulation was carried out for two cases, case (i) glide and loiter</w:t>
      </w:r>
      <w:r>
        <w:t>,</w:t>
      </w:r>
      <w:r w:rsidRPr="00D54CE8">
        <w:t xml:space="preserve"> case (ii) loiter and glide. The co</w:t>
      </w:r>
      <w:r w:rsidR="00975F99">
        <w:t>-</w:t>
      </w:r>
      <w:r w:rsidRPr="00D54CE8">
        <w:t>ordinates of the trajectory are given and the trained ANFIS determines the control surface deflections to follow the desired trajectory taking the effect of wind into account.</w:t>
      </w:r>
      <w:r>
        <w:t xml:space="preserve"> </w:t>
      </w:r>
      <w:r w:rsidR="00EC7622">
        <w:t>C</w:t>
      </w:r>
      <w:r w:rsidRPr="00D54CE8">
        <w:t xml:space="preserve">ase </w:t>
      </w:r>
      <w:r w:rsidR="00975F99">
        <w:t>(i)</w:t>
      </w:r>
      <w:r w:rsidRPr="00D54CE8">
        <w:t>: glide and loiter; release point (8000m, 4000m, 3800m), target point (500m, 500m, 0m) from an arbitrary reference point</w:t>
      </w:r>
      <w:r>
        <w:t xml:space="preserve">. </w:t>
      </w:r>
      <w:r w:rsidRPr="00F738DF">
        <w:t>From Fig</w:t>
      </w:r>
      <w:r>
        <w:t>.</w:t>
      </w:r>
      <w:r w:rsidRPr="00F738DF">
        <w:t xml:space="preserve"> 1</w:t>
      </w:r>
      <w:r w:rsidR="00EC7622">
        <w:t>,</w:t>
      </w:r>
      <w:r w:rsidRPr="00F738DF">
        <w:t xml:space="preserve"> we can see that the parafoil follows the desired path with very less deviations.</w:t>
      </w:r>
      <w:r>
        <w:t xml:space="preserve"> </w:t>
      </w:r>
      <w:r w:rsidRPr="00F738DF">
        <w:t>However, the deviations are larger in case of with wind simulation, whereas in the case of without wind simulation (neglecting wind effects) the deviations are much less.</w:t>
      </w:r>
      <w:r>
        <w:t xml:space="preserve"> </w:t>
      </w:r>
      <w:r w:rsidR="00EC7622">
        <w:t>C</w:t>
      </w:r>
      <w:r w:rsidRPr="008D1157">
        <w:t xml:space="preserve">ase </w:t>
      </w:r>
      <w:r w:rsidR="00975F99">
        <w:t>(ii)</w:t>
      </w:r>
      <w:r w:rsidRPr="008D1157">
        <w:t>: loiter and glide; release point (2000m, 2000m, 3800m), target point (500m, 500m, 0m) from an arbitrary reference point.</w:t>
      </w:r>
      <w:r>
        <w:t xml:space="preserve"> </w:t>
      </w:r>
      <w:r w:rsidRPr="00F738DF">
        <w:t>From Fig</w:t>
      </w:r>
      <w:r>
        <w:t>.</w:t>
      </w:r>
      <w:r w:rsidRPr="00F738DF">
        <w:t xml:space="preserve"> 2 also we can see that there are not large deviations from the desired path. Hence, irrespective of the type of trajectory, this type of control would give out good results.</w:t>
      </w:r>
      <w:r w:rsidR="00EC7622" w:rsidRPr="00EC7622">
        <w:t xml:space="preserve"> </w:t>
      </w:r>
      <w:r w:rsidR="00EC7622" w:rsidRPr="00B76143">
        <w:t>Fig. 3 shows the error between the coordinates of desired and actual trajectories and it is clear that the errors are small compared to the domain and the maximum deviation is about 50m.</w:t>
      </w:r>
    </w:p>
    <w:p w14:paraId="57E31885" w14:textId="77777777" w:rsidR="00323DDF" w:rsidRDefault="00323DDF" w:rsidP="00323DDF">
      <w:pPr>
        <w:pStyle w:val="93Emptyline"/>
      </w:pPr>
    </w:p>
    <w:p w14:paraId="3E307B83" w14:textId="77777777" w:rsidR="00256458" w:rsidRDefault="00A3252D" w:rsidP="00323DDF">
      <w:pPr>
        <w:pStyle w:val="93Emptyline"/>
      </w:pPr>
      <w:r w:rsidRPr="00323DDF">
        <w:rPr>
          <w:noProof/>
          <w:lang w:val="en-IN" w:eastAsia="en-IN"/>
        </w:rPr>
        <w:drawing>
          <wp:inline distT="0" distB="0" distL="0" distR="0" wp14:anchorId="74829D32" wp14:editId="51D5893D">
            <wp:extent cx="2881347" cy="213319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srcRect l="6976" t="7084" r="6040" b="5964"/>
                    <a:stretch/>
                  </pic:blipFill>
                  <pic:spPr bwMode="auto">
                    <a:xfrm>
                      <a:off x="0" y="0"/>
                      <a:ext cx="2884775" cy="2135730"/>
                    </a:xfrm>
                    <a:prstGeom prst="rect">
                      <a:avLst/>
                    </a:prstGeom>
                    <a:noFill/>
                    <a:ln>
                      <a:noFill/>
                    </a:ln>
                    <a:extLst>
                      <a:ext uri="{53640926-AAD7-44D8-BBD7-CCE9431645EC}">
                        <a14:shadowObscured xmlns:a14="http://schemas.microsoft.com/office/drawing/2010/main"/>
                      </a:ext>
                    </a:extLst>
                  </pic:spPr>
                </pic:pic>
              </a:graphicData>
            </a:graphic>
          </wp:inline>
        </w:drawing>
      </w:r>
    </w:p>
    <w:p w14:paraId="64FF1838" w14:textId="04312E2F" w:rsidR="00A77B79" w:rsidRPr="00F738DF" w:rsidRDefault="006E419A" w:rsidP="00D54CE8">
      <w:pPr>
        <w:pStyle w:val="91TableFigureTitle"/>
      </w:pPr>
      <w:r w:rsidRPr="00F738DF">
        <w:t>Fig</w:t>
      </w:r>
      <w:r w:rsidR="00D54CE8">
        <w:t xml:space="preserve">. </w:t>
      </w:r>
      <w:r w:rsidRPr="00F738DF">
        <w:t>1</w:t>
      </w:r>
      <w:r w:rsidR="00D54CE8">
        <w:t>:</w:t>
      </w:r>
      <w:r w:rsidRPr="00F738DF">
        <w:t xml:space="preserve"> Simulation </w:t>
      </w:r>
      <w:r w:rsidR="00D54CE8" w:rsidRPr="00F738DF">
        <w:t xml:space="preserve">for case </w:t>
      </w:r>
      <w:r w:rsidR="00EC7622">
        <w:t>(i)</w:t>
      </w:r>
      <w:r w:rsidR="00D54CE8" w:rsidRPr="00F738DF">
        <w:t>: glide and loiter</w:t>
      </w:r>
    </w:p>
    <w:p w14:paraId="29510F10" w14:textId="77777777" w:rsidR="00256458" w:rsidRDefault="00DE2D78" w:rsidP="00323DDF">
      <w:pPr>
        <w:pStyle w:val="93Emptyline"/>
      </w:pPr>
      <w:r w:rsidRPr="00323DDF">
        <w:rPr>
          <w:noProof/>
          <w:lang w:val="en-IN" w:eastAsia="en-IN"/>
        </w:rPr>
        <w:drawing>
          <wp:inline distT="0" distB="0" distL="0" distR="0" wp14:anchorId="07FECF97" wp14:editId="556E92F2">
            <wp:extent cx="2880995" cy="219964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srcRect l="7280" t="7065" r="5988" b="1072"/>
                    <a:stretch/>
                  </pic:blipFill>
                  <pic:spPr bwMode="auto">
                    <a:xfrm>
                      <a:off x="0" y="0"/>
                      <a:ext cx="2882702" cy="2200943"/>
                    </a:xfrm>
                    <a:prstGeom prst="rect">
                      <a:avLst/>
                    </a:prstGeom>
                    <a:noFill/>
                    <a:ln>
                      <a:noFill/>
                    </a:ln>
                    <a:extLst>
                      <a:ext uri="{53640926-AAD7-44D8-BBD7-CCE9431645EC}">
                        <a14:shadowObscured xmlns:a14="http://schemas.microsoft.com/office/drawing/2010/main"/>
                      </a:ext>
                    </a:extLst>
                  </pic:spPr>
                </pic:pic>
              </a:graphicData>
            </a:graphic>
          </wp:inline>
        </w:drawing>
      </w:r>
    </w:p>
    <w:p w14:paraId="25BB8FD0" w14:textId="275C358B" w:rsidR="00364F27" w:rsidRDefault="00364F27" w:rsidP="008D1157">
      <w:pPr>
        <w:pStyle w:val="91TableFigureTitle"/>
      </w:pPr>
      <w:r w:rsidRPr="00F738DF">
        <w:t>Fig</w:t>
      </w:r>
      <w:r w:rsidR="008D1157">
        <w:t xml:space="preserve">. </w:t>
      </w:r>
      <w:r w:rsidRPr="00F738DF">
        <w:t>2</w:t>
      </w:r>
      <w:r w:rsidR="008D1157">
        <w:t>:</w:t>
      </w:r>
      <w:r w:rsidRPr="00F738DF">
        <w:t xml:space="preserve"> Simulation for </w:t>
      </w:r>
      <w:r w:rsidR="008D1157" w:rsidRPr="00F738DF">
        <w:t>case</w:t>
      </w:r>
      <w:r w:rsidRPr="00F738DF">
        <w:t xml:space="preserve"> </w:t>
      </w:r>
      <w:r w:rsidR="00EC7622">
        <w:t>(ii)</w:t>
      </w:r>
      <w:r w:rsidRPr="00F738DF">
        <w:t xml:space="preserve">: </w:t>
      </w:r>
      <w:r w:rsidR="008D1157" w:rsidRPr="00F738DF">
        <w:t>loiter and glide</w:t>
      </w:r>
    </w:p>
    <w:p w14:paraId="2788DE7A" w14:textId="77777777" w:rsidR="00CA675C" w:rsidRDefault="00FD5994" w:rsidP="00FD5994">
      <w:pPr>
        <w:pStyle w:val="93Emptyline"/>
      </w:pPr>
      <w:r w:rsidRPr="00F738DF">
        <w:rPr>
          <w:noProof/>
          <w:lang w:val="en-IN" w:eastAsia="en-IN"/>
        </w:rPr>
        <w:drawing>
          <wp:inline distT="0" distB="0" distL="0" distR="0" wp14:anchorId="0E082582" wp14:editId="5D571D37">
            <wp:extent cx="2879505" cy="1549028"/>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srcRect l="9430" t="6172" r="9248" b="3662"/>
                    <a:stretch/>
                  </pic:blipFill>
                  <pic:spPr bwMode="auto">
                    <a:xfrm>
                      <a:off x="0" y="0"/>
                      <a:ext cx="2880000" cy="1549294"/>
                    </a:xfrm>
                    <a:prstGeom prst="rect">
                      <a:avLst/>
                    </a:prstGeom>
                    <a:noFill/>
                    <a:ln>
                      <a:noFill/>
                    </a:ln>
                    <a:extLst>
                      <a:ext uri="{53640926-AAD7-44D8-BBD7-CCE9431645EC}">
                        <a14:shadowObscured xmlns:a14="http://schemas.microsoft.com/office/drawing/2010/main"/>
                      </a:ext>
                    </a:extLst>
                  </pic:spPr>
                </pic:pic>
              </a:graphicData>
            </a:graphic>
          </wp:inline>
        </w:drawing>
      </w:r>
    </w:p>
    <w:p w14:paraId="48CBC5D6" w14:textId="767F3E80" w:rsidR="009A6B9C" w:rsidRPr="00F738DF" w:rsidRDefault="009A6B9C" w:rsidP="00A22F6E">
      <w:pPr>
        <w:pStyle w:val="91TableFigureTitle"/>
      </w:pPr>
      <w:r w:rsidRPr="00F738DF">
        <w:t>Fig</w:t>
      </w:r>
      <w:r w:rsidR="00A22F6E">
        <w:t xml:space="preserve">. </w:t>
      </w:r>
      <w:r w:rsidRPr="00F738DF">
        <w:t>3</w:t>
      </w:r>
      <w:r w:rsidR="00A22F6E">
        <w:t>:</w:t>
      </w:r>
      <w:r w:rsidRPr="00F738DF">
        <w:t xml:space="preserve"> Error between desired </w:t>
      </w:r>
      <w:r w:rsidR="00A132D7">
        <w:t xml:space="preserve">(Red) </w:t>
      </w:r>
      <w:r w:rsidRPr="00F738DF">
        <w:t xml:space="preserve">and actual </w:t>
      </w:r>
      <w:r w:rsidR="00A132D7">
        <w:t xml:space="preserve">(Blue) </w:t>
      </w:r>
      <w:r w:rsidRPr="00F738DF">
        <w:t>paths</w:t>
      </w:r>
    </w:p>
    <w:p w14:paraId="39AB2775" w14:textId="77777777" w:rsidR="007039EE" w:rsidRPr="00F738DF" w:rsidRDefault="00353DF2" w:rsidP="00353DF2">
      <w:pPr>
        <w:pStyle w:val="6Sectionheadings"/>
      </w:pPr>
      <w:r w:rsidRPr="00F738DF">
        <w:t>Conclusion</w:t>
      </w:r>
    </w:p>
    <w:p w14:paraId="4F126090" w14:textId="77777777" w:rsidR="00EC7622" w:rsidRPr="00CF319D" w:rsidRDefault="0015765C" w:rsidP="00372CB3">
      <w:pPr>
        <w:pStyle w:val="9SectiontextFirstline"/>
        <w:ind w:firstLine="0"/>
      </w:pPr>
      <w:r w:rsidRPr="00CF319D">
        <w:t>After conceptual design of the air</w:t>
      </w:r>
      <w:r w:rsidR="008D381B">
        <w:t xml:space="preserve"> </w:t>
      </w:r>
      <w:r w:rsidRPr="00CF319D">
        <w:t>foil for the aerodynamic coefficients and mathematical modelling of the parafoil payload system followed by wind estimation, the system is subjected to ANFIS training and the results of the simulation are obtained.</w:t>
      </w:r>
      <w:r w:rsidR="00CF319D" w:rsidRPr="00CF319D">
        <w:t xml:space="preserve"> </w:t>
      </w:r>
      <w:r w:rsidR="00E0546D" w:rsidRPr="00CF319D">
        <w:t xml:space="preserve">From the </w:t>
      </w:r>
      <w:r w:rsidR="00EC7622">
        <w:t>results</w:t>
      </w:r>
      <w:r w:rsidR="00531CEE" w:rsidRPr="00CF319D">
        <w:t xml:space="preserve">, we can see that the </w:t>
      </w:r>
      <w:r w:rsidR="009377D5" w:rsidRPr="00CF319D">
        <w:t xml:space="preserve">parafoil </w:t>
      </w:r>
      <w:r w:rsidR="00531CEE" w:rsidRPr="00CF319D">
        <w:t xml:space="preserve">system follows the trajectory very well. After analysing the different cases, we can see that the </w:t>
      </w:r>
      <w:r w:rsidR="009377D5" w:rsidRPr="00CF319D">
        <w:t xml:space="preserve">parafoil </w:t>
      </w:r>
      <w:r w:rsidR="00531CEE" w:rsidRPr="00CF319D">
        <w:t>performs well without much deviation from the selected course. Even though there is an error of 10 ~ 50m between the desired and the actual path followed based on the estimated control sequence, it is less compared to the actual domain of operation.</w:t>
      </w:r>
      <w:r w:rsidR="00CF319D" w:rsidRPr="00CF319D">
        <w:t xml:space="preserve"> </w:t>
      </w:r>
      <w:r w:rsidR="00E0546D" w:rsidRPr="00CF319D">
        <w:t xml:space="preserve">Most of the landing spots are well within a 100m radius, however offsets of a few trials are very large and that has to be overcome by proper training. </w:t>
      </w:r>
      <w:r w:rsidR="00EC7622" w:rsidRPr="00CF319D">
        <w:t>The deviations between the desired path and the parafoil path are very less and hence fuzzy logic is useful in the control of the parafoil</w:t>
      </w:r>
      <w:r w:rsidR="00EC7622">
        <w:t>-</w:t>
      </w:r>
      <w:r w:rsidR="00EC7622" w:rsidRPr="00CF319D">
        <w:t>payload delivery system. Moreover, it is easy to update or modify the control algorithm or place more levels of operation over the existing model.</w:t>
      </w:r>
    </w:p>
    <w:p w14:paraId="197E44DD" w14:textId="77777777" w:rsidR="001440D6" w:rsidRPr="00F738DF" w:rsidRDefault="001440D6" w:rsidP="00232AAF">
      <w:pPr>
        <w:pStyle w:val="93Emptyline"/>
      </w:pPr>
    </w:p>
    <w:p w14:paraId="1C249F77" w14:textId="77777777" w:rsidR="001440D6" w:rsidRPr="00F738DF" w:rsidRDefault="001440D6" w:rsidP="00232AAF">
      <w:pPr>
        <w:pStyle w:val="4Nonsectionheadings"/>
      </w:pPr>
      <w:r w:rsidRPr="00F738DF">
        <w:t>REFERENCES</w:t>
      </w:r>
      <w:r w:rsidR="00232AAF">
        <w:t>:</w:t>
      </w:r>
    </w:p>
    <w:p w14:paraId="44064F27" w14:textId="5D6A67CE" w:rsidR="001440D6" w:rsidRPr="00F738DF" w:rsidRDefault="00922078" w:rsidP="00BB421A">
      <w:pPr>
        <w:pStyle w:val="92Referencetext"/>
        <w:tabs>
          <w:tab w:val="clear" w:pos="720"/>
          <w:tab w:val="num" w:pos="425"/>
        </w:tabs>
        <w:ind w:left="425" w:hanging="425"/>
      </w:pPr>
      <w:r>
        <w:t>L.</w:t>
      </w:r>
      <w:r w:rsidR="0071595E" w:rsidRPr="00F738DF">
        <w:t xml:space="preserve"> </w:t>
      </w:r>
      <w:r w:rsidR="001440D6" w:rsidRPr="00F738DF">
        <w:t>Kaminer</w:t>
      </w:r>
      <w:r w:rsidR="00396FBD" w:rsidRPr="00F738DF">
        <w:t xml:space="preserve"> and </w:t>
      </w:r>
      <w:r>
        <w:t xml:space="preserve">O. </w:t>
      </w:r>
      <w:r w:rsidR="00396FBD" w:rsidRPr="00F738DF">
        <w:t xml:space="preserve">Yakimenko. </w:t>
      </w:r>
      <w:r>
        <w:t xml:space="preserve">2003. </w:t>
      </w:r>
      <w:r w:rsidR="001440D6" w:rsidRPr="00F738DF">
        <w:t xml:space="preserve">Development of </w:t>
      </w:r>
      <w:r w:rsidRPr="00F738DF">
        <w:t>control algorithm for the autonomous gliding delivery system</w:t>
      </w:r>
      <w:r w:rsidR="001440D6" w:rsidRPr="00F738DF">
        <w:t xml:space="preserve">, </w:t>
      </w:r>
      <w:r w:rsidR="00EC7622">
        <w:rPr>
          <w:i/>
          <w:iCs/>
        </w:rPr>
        <w:t>Proc. 1</w:t>
      </w:r>
      <w:r w:rsidR="001440D6" w:rsidRPr="00922078">
        <w:rPr>
          <w:i/>
          <w:iCs/>
        </w:rPr>
        <w:t>7</w:t>
      </w:r>
      <w:r w:rsidR="001440D6" w:rsidRPr="00922078">
        <w:rPr>
          <w:i/>
          <w:iCs/>
          <w:vertAlign w:val="superscript"/>
        </w:rPr>
        <w:t>th</w:t>
      </w:r>
      <w:r w:rsidR="001440D6" w:rsidRPr="00922078">
        <w:rPr>
          <w:i/>
          <w:iCs/>
        </w:rPr>
        <w:t xml:space="preserve"> AIAA Aerodynamic Decelerator Systems Tech</w:t>
      </w:r>
      <w:r w:rsidRPr="00922078">
        <w:rPr>
          <w:i/>
          <w:iCs/>
        </w:rPr>
        <w:t>.</w:t>
      </w:r>
      <w:r w:rsidR="001440D6" w:rsidRPr="00922078">
        <w:rPr>
          <w:i/>
          <w:iCs/>
        </w:rPr>
        <w:t xml:space="preserve"> Conf</w:t>
      </w:r>
      <w:r w:rsidRPr="00922078">
        <w:rPr>
          <w:i/>
          <w:iCs/>
        </w:rPr>
        <w:t>.</w:t>
      </w:r>
      <w:r w:rsidR="001440D6" w:rsidRPr="00F738DF">
        <w:t xml:space="preserve">, </w:t>
      </w:r>
      <w:r w:rsidR="00EC7622">
        <w:t>Florida, USA</w:t>
      </w:r>
      <w:r w:rsidR="006C04A8">
        <w:t>.</w:t>
      </w:r>
    </w:p>
    <w:p w14:paraId="41176A7A" w14:textId="40A217CC" w:rsidR="001440D6" w:rsidRPr="00F738DF" w:rsidRDefault="00271038" w:rsidP="00BB421A">
      <w:pPr>
        <w:pStyle w:val="92Referencetext"/>
        <w:tabs>
          <w:tab w:val="clear" w:pos="720"/>
          <w:tab w:val="num" w:pos="425"/>
        </w:tabs>
        <w:ind w:left="425" w:hanging="425"/>
      </w:pPr>
      <w:r>
        <w:t>J.</w:t>
      </w:r>
      <w:r w:rsidR="0071595E" w:rsidRPr="00F738DF">
        <w:t xml:space="preserve"> </w:t>
      </w:r>
      <w:r w:rsidR="001440D6" w:rsidRPr="00F738DF">
        <w:t xml:space="preserve">Murray, </w:t>
      </w:r>
      <w:r>
        <w:t>A.</w:t>
      </w:r>
      <w:r w:rsidR="001440D6" w:rsidRPr="00F738DF">
        <w:t xml:space="preserve"> Sim, </w:t>
      </w:r>
      <w:r>
        <w:t xml:space="preserve">D. </w:t>
      </w:r>
      <w:r w:rsidR="001440D6" w:rsidRPr="00F738DF">
        <w:t xml:space="preserve">Neufeld, </w:t>
      </w:r>
      <w:r>
        <w:t xml:space="preserve">P. </w:t>
      </w:r>
      <w:r w:rsidR="001440D6" w:rsidRPr="00F738DF">
        <w:t xml:space="preserve">Rennich, </w:t>
      </w:r>
      <w:r>
        <w:t xml:space="preserve">S. </w:t>
      </w:r>
      <w:r w:rsidR="001440D6" w:rsidRPr="00F738DF">
        <w:t xml:space="preserve">Norris and </w:t>
      </w:r>
      <w:r>
        <w:t xml:space="preserve">W. </w:t>
      </w:r>
      <w:r w:rsidR="001440D6" w:rsidRPr="00F738DF">
        <w:t xml:space="preserve">Hughes. </w:t>
      </w:r>
      <w:r w:rsidR="00137788">
        <w:t xml:space="preserve">1944. </w:t>
      </w:r>
      <w:r w:rsidR="001440D6" w:rsidRPr="00EC7622">
        <w:rPr>
          <w:i/>
          <w:iCs/>
        </w:rPr>
        <w:t xml:space="preserve">Further </w:t>
      </w:r>
      <w:r w:rsidR="00EC7622" w:rsidRPr="00EC7622">
        <w:rPr>
          <w:i/>
          <w:iCs/>
        </w:rPr>
        <w:t>Development and Flight Test of an Autonomous Precision Landing System using a Parafoil</w:t>
      </w:r>
      <w:r w:rsidR="001440D6" w:rsidRPr="00F738DF">
        <w:t>, NASA TM-4599,</w:t>
      </w:r>
    </w:p>
    <w:p w14:paraId="3A5CA5F5" w14:textId="77777777" w:rsidR="00EE3E28" w:rsidRPr="00F738DF" w:rsidRDefault="009024BE" w:rsidP="00BB421A">
      <w:pPr>
        <w:pStyle w:val="92Referencetext"/>
        <w:tabs>
          <w:tab w:val="clear" w:pos="720"/>
          <w:tab w:val="num" w:pos="425"/>
        </w:tabs>
        <w:ind w:left="425" w:hanging="425"/>
      </w:pPr>
      <w:r>
        <w:t>P.</w:t>
      </w:r>
      <w:r w:rsidR="0071595E" w:rsidRPr="00F738DF">
        <w:t xml:space="preserve"> </w:t>
      </w:r>
      <w:r w:rsidR="00EE3E28" w:rsidRPr="00F738DF">
        <w:t xml:space="preserve">Lissaman and </w:t>
      </w:r>
      <w:r>
        <w:t xml:space="preserve">G. </w:t>
      </w:r>
      <w:r w:rsidR="00EE3E28" w:rsidRPr="00F738DF">
        <w:t xml:space="preserve">Brown. Apparent </w:t>
      </w:r>
      <w:r w:rsidRPr="00F738DF">
        <w:t>mass effects on parafoil dynamic</w:t>
      </w:r>
      <w:r w:rsidR="00EE3E28" w:rsidRPr="00F738DF">
        <w:t xml:space="preserve">s, </w:t>
      </w:r>
      <w:r w:rsidR="00EE3E28" w:rsidRPr="00364F38">
        <w:rPr>
          <w:i/>
        </w:rPr>
        <w:t>AIAA Paper</w:t>
      </w:r>
      <w:r w:rsidR="00EE3E28" w:rsidRPr="00F738DF">
        <w:t>, AIAA-93-1236</w:t>
      </w:r>
    </w:p>
    <w:p w14:paraId="0F578777" w14:textId="2CA1701C" w:rsidR="001440D6" w:rsidRPr="00F738DF" w:rsidRDefault="006E7790" w:rsidP="00BB421A">
      <w:pPr>
        <w:pStyle w:val="92Referencetext"/>
        <w:tabs>
          <w:tab w:val="clear" w:pos="720"/>
          <w:tab w:val="num" w:pos="425"/>
        </w:tabs>
        <w:ind w:left="425" w:hanging="425"/>
      </w:pPr>
      <w:r>
        <w:t>J.S.</w:t>
      </w:r>
      <w:r w:rsidR="0071595E" w:rsidRPr="00F738DF">
        <w:t xml:space="preserve"> </w:t>
      </w:r>
      <w:r w:rsidR="00396FBD" w:rsidRPr="00F738DF">
        <w:t xml:space="preserve">Lingard. </w:t>
      </w:r>
      <w:r w:rsidR="00270739">
        <w:t xml:space="preserve">1995. </w:t>
      </w:r>
      <w:r w:rsidR="001440D6" w:rsidRPr="00F738DF">
        <w:t xml:space="preserve">Precision </w:t>
      </w:r>
      <w:r w:rsidR="00270739" w:rsidRPr="00F738DF">
        <w:t>aerial delivery seminar</w:t>
      </w:r>
      <w:r w:rsidR="001440D6" w:rsidRPr="00F738DF">
        <w:t xml:space="preserve">: </w:t>
      </w:r>
      <w:r w:rsidR="00270739" w:rsidRPr="00F738DF">
        <w:t>ram-air parachute design</w:t>
      </w:r>
      <w:r w:rsidR="001440D6" w:rsidRPr="00F738DF">
        <w:t xml:space="preserve">, </w:t>
      </w:r>
      <w:r w:rsidR="001440D6" w:rsidRPr="00270739">
        <w:rPr>
          <w:i/>
          <w:iCs/>
        </w:rPr>
        <w:t>Proc</w:t>
      </w:r>
      <w:r w:rsidR="00270739" w:rsidRPr="00270739">
        <w:rPr>
          <w:i/>
          <w:iCs/>
        </w:rPr>
        <w:t>.</w:t>
      </w:r>
      <w:r w:rsidR="001440D6" w:rsidRPr="00270739">
        <w:rPr>
          <w:i/>
          <w:iCs/>
        </w:rPr>
        <w:t xml:space="preserve"> 13</w:t>
      </w:r>
      <w:r w:rsidR="001440D6" w:rsidRPr="00270739">
        <w:rPr>
          <w:i/>
          <w:iCs/>
          <w:vertAlign w:val="superscript"/>
        </w:rPr>
        <w:t>th</w:t>
      </w:r>
      <w:r w:rsidR="001440D6" w:rsidRPr="00270739">
        <w:rPr>
          <w:i/>
          <w:iCs/>
        </w:rPr>
        <w:t xml:space="preserve"> AIAA Aerodynamic Decelerator Systems Tech</w:t>
      </w:r>
      <w:r w:rsidR="00270739" w:rsidRPr="00270739">
        <w:rPr>
          <w:i/>
          <w:iCs/>
        </w:rPr>
        <w:t>.</w:t>
      </w:r>
      <w:r w:rsidR="001440D6" w:rsidRPr="00270739">
        <w:rPr>
          <w:i/>
          <w:iCs/>
        </w:rPr>
        <w:t xml:space="preserve"> Conf</w:t>
      </w:r>
      <w:r w:rsidR="00270739" w:rsidRPr="00270739">
        <w:rPr>
          <w:i/>
          <w:iCs/>
        </w:rPr>
        <w:t>.</w:t>
      </w:r>
      <w:r w:rsidR="001440D6" w:rsidRPr="00F738DF">
        <w:t>,</w:t>
      </w:r>
      <w:r w:rsidR="00EC7622">
        <w:t xml:space="preserve"> Florida, USA.</w:t>
      </w:r>
    </w:p>
    <w:p w14:paraId="2BF4A371" w14:textId="2485367D" w:rsidR="001440D6" w:rsidRPr="00F738DF" w:rsidRDefault="00452DF6" w:rsidP="00BB421A">
      <w:pPr>
        <w:pStyle w:val="92Referencetext"/>
        <w:tabs>
          <w:tab w:val="clear" w:pos="720"/>
          <w:tab w:val="num" w:pos="425"/>
        </w:tabs>
        <w:ind w:left="425" w:hanging="425"/>
      </w:pPr>
      <w:r>
        <w:t>N.</w:t>
      </w:r>
      <w:r w:rsidR="0071595E" w:rsidRPr="00F738DF">
        <w:t xml:space="preserve"> </w:t>
      </w:r>
      <w:r w:rsidR="001440D6" w:rsidRPr="00F738DF">
        <w:t>Slegers</w:t>
      </w:r>
      <w:r>
        <w:t>,</w:t>
      </w:r>
      <w:r w:rsidR="00396FBD" w:rsidRPr="00F738DF">
        <w:t xml:space="preserve"> </w:t>
      </w:r>
      <w:r>
        <w:t xml:space="preserve">E. </w:t>
      </w:r>
      <w:r w:rsidR="00396FBD" w:rsidRPr="00F738DF">
        <w:t xml:space="preserve">Beyers and </w:t>
      </w:r>
      <w:r>
        <w:t xml:space="preserve">M. </w:t>
      </w:r>
      <w:r w:rsidR="00396FBD" w:rsidRPr="00F738DF">
        <w:t xml:space="preserve">Costello. </w:t>
      </w:r>
      <w:r w:rsidR="00CB5B42">
        <w:t xml:space="preserve">2008. </w:t>
      </w:r>
      <w:r w:rsidR="001440D6" w:rsidRPr="00F738DF">
        <w:t xml:space="preserve">Use of </w:t>
      </w:r>
      <w:r w:rsidR="00CB5B42" w:rsidRPr="00F738DF">
        <w:t>variable incidence angle for glide slope control of autonomous parafoils</w:t>
      </w:r>
      <w:r w:rsidR="001440D6" w:rsidRPr="00F738DF">
        <w:t xml:space="preserve">, </w:t>
      </w:r>
      <w:r w:rsidR="001440D6" w:rsidRPr="00CB5B42">
        <w:rPr>
          <w:i/>
          <w:iCs/>
        </w:rPr>
        <w:t>J</w:t>
      </w:r>
      <w:r w:rsidR="00CB5B42" w:rsidRPr="00CB5B42">
        <w:rPr>
          <w:i/>
          <w:iCs/>
        </w:rPr>
        <w:t>.</w:t>
      </w:r>
      <w:r w:rsidR="001440D6" w:rsidRPr="00CB5B42">
        <w:rPr>
          <w:i/>
          <w:iCs/>
        </w:rPr>
        <w:t xml:space="preserve"> Guidance, Control and Dynamics</w:t>
      </w:r>
      <w:r w:rsidR="001440D6" w:rsidRPr="00F738DF">
        <w:t>, 31</w:t>
      </w:r>
      <w:r w:rsidR="00CB5B42">
        <w:t>(</w:t>
      </w:r>
      <w:r w:rsidR="001440D6" w:rsidRPr="00F738DF">
        <w:t>3</w:t>
      </w:r>
      <w:r w:rsidR="00CB5B42">
        <w:t>)</w:t>
      </w:r>
      <w:r w:rsidR="001440D6" w:rsidRPr="00F738DF">
        <w:t>, 585-596.</w:t>
      </w:r>
    </w:p>
    <w:p w14:paraId="632EFD44" w14:textId="4E5122F8" w:rsidR="001440D6" w:rsidRPr="00F738DF" w:rsidRDefault="00955D6A" w:rsidP="00BB421A">
      <w:pPr>
        <w:pStyle w:val="92Referencetext"/>
        <w:tabs>
          <w:tab w:val="clear" w:pos="720"/>
          <w:tab w:val="num" w:pos="425"/>
        </w:tabs>
        <w:ind w:left="425" w:hanging="425"/>
      </w:pPr>
      <w:r>
        <w:t xml:space="preserve">R. </w:t>
      </w:r>
      <w:r w:rsidR="001440D6" w:rsidRPr="00F738DF">
        <w:t>Balaji,</w:t>
      </w:r>
      <w:r w:rsidR="00396FBD" w:rsidRPr="00F738DF">
        <w:t xml:space="preserve"> </w:t>
      </w:r>
      <w:r>
        <w:t xml:space="preserve">S. </w:t>
      </w:r>
      <w:r w:rsidR="00396FBD" w:rsidRPr="00F738DF">
        <w:t xml:space="preserve">Mittal and </w:t>
      </w:r>
      <w:r>
        <w:t xml:space="preserve">A.K. </w:t>
      </w:r>
      <w:r w:rsidR="00396FBD" w:rsidRPr="00F738DF">
        <w:t xml:space="preserve">Rai. </w:t>
      </w:r>
      <w:r w:rsidR="00A55313">
        <w:t xml:space="preserve">2005. </w:t>
      </w:r>
      <w:r w:rsidR="00396FBD" w:rsidRPr="00F738DF">
        <w:t>E</w:t>
      </w:r>
      <w:r w:rsidR="001440D6" w:rsidRPr="00F738DF">
        <w:t xml:space="preserve">ffect of </w:t>
      </w:r>
      <w:r w:rsidR="00A55313" w:rsidRPr="00F738DF">
        <w:t>leading edge cut on the aerodynamics of ram</w:t>
      </w:r>
      <w:r w:rsidR="00F44FFB">
        <w:t>-</w:t>
      </w:r>
      <w:r w:rsidR="00A55313" w:rsidRPr="00F738DF">
        <w:t>air parachute</w:t>
      </w:r>
      <w:r w:rsidR="00396FBD" w:rsidRPr="00F738DF">
        <w:t xml:space="preserve">s, </w:t>
      </w:r>
      <w:r w:rsidR="001440D6" w:rsidRPr="00A55313">
        <w:rPr>
          <w:i/>
          <w:iCs/>
        </w:rPr>
        <w:t>Int</w:t>
      </w:r>
      <w:r w:rsidR="00A55313" w:rsidRPr="00A55313">
        <w:rPr>
          <w:i/>
          <w:iCs/>
        </w:rPr>
        <w:t>.</w:t>
      </w:r>
      <w:r w:rsidR="001440D6" w:rsidRPr="00A55313">
        <w:rPr>
          <w:i/>
          <w:iCs/>
        </w:rPr>
        <w:t xml:space="preserve"> J</w:t>
      </w:r>
      <w:r w:rsidR="00A55313" w:rsidRPr="00A55313">
        <w:rPr>
          <w:i/>
          <w:iCs/>
        </w:rPr>
        <w:t>.</w:t>
      </w:r>
      <w:r w:rsidR="001440D6" w:rsidRPr="00A55313">
        <w:rPr>
          <w:i/>
          <w:iCs/>
        </w:rPr>
        <w:t xml:space="preserve"> Numerical Methods in Fluids</w:t>
      </w:r>
      <w:r w:rsidR="001440D6" w:rsidRPr="00F738DF">
        <w:t>, 47</w:t>
      </w:r>
      <w:r w:rsidR="00A55313">
        <w:t>(</w:t>
      </w:r>
      <w:r w:rsidR="001440D6" w:rsidRPr="00F738DF">
        <w:t>1</w:t>
      </w:r>
      <w:r w:rsidR="00A55313">
        <w:t>)</w:t>
      </w:r>
      <w:r w:rsidR="001440D6" w:rsidRPr="00F738DF">
        <w:t>, 1-17.</w:t>
      </w:r>
      <w:r w:rsidR="00502837">
        <w:t xml:space="preserve"> </w:t>
      </w:r>
    </w:p>
    <w:p w14:paraId="1CB70407" w14:textId="77777777" w:rsidR="001440D6" w:rsidRPr="00F738DF" w:rsidRDefault="00DE098F" w:rsidP="00BB421A">
      <w:pPr>
        <w:pStyle w:val="92Referencetext"/>
        <w:tabs>
          <w:tab w:val="clear" w:pos="720"/>
          <w:tab w:val="num" w:pos="425"/>
        </w:tabs>
        <w:ind w:left="425" w:hanging="425"/>
      </w:pPr>
      <w:r w:rsidRPr="00931E46">
        <w:rPr>
          <w:lang w:val="sv-SE"/>
        </w:rPr>
        <w:t>T.</w:t>
      </w:r>
      <w:r w:rsidR="0071595E" w:rsidRPr="00931E46">
        <w:rPr>
          <w:lang w:val="sv-SE"/>
        </w:rPr>
        <w:t xml:space="preserve"> </w:t>
      </w:r>
      <w:r w:rsidR="001440D6" w:rsidRPr="00931E46">
        <w:rPr>
          <w:lang w:val="sv-SE"/>
        </w:rPr>
        <w:t xml:space="preserve">Saravanan, </w:t>
      </w:r>
      <w:r w:rsidRPr="00931E46">
        <w:rPr>
          <w:lang w:val="sv-SE"/>
        </w:rPr>
        <w:t>M.</w:t>
      </w:r>
      <w:r w:rsidR="001440D6" w:rsidRPr="00931E46">
        <w:rPr>
          <w:lang w:val="sv-SE"/>
        </w:rPr>
        <w:t>S</w:t>
      </w:r>
      <w:r w:rsidRPr="00931E46">
        <w:rPr>
          <w:lang w:val="sv-SE"/>
        </w:rPr>
        <w:t>.</w:t>
      </w:r>
      <w:r w:rsidR="001440D6" w:rsidRPr="00931E46">
        <w:rPr>
          <w:lang w:val="sv-SE"/>
        </w:rPr>
        <w:t xml:space="preserve"> Raj</w:t>
      </w:r>
      <w:r w:rsidR="00DD6F61" w:rsidRPr="00931E46">
        <w:rPr>
          <w:lang w:val="sv-SE"/>
        </w:rPr>
        <w:t xml:space="preserve"> and</w:t>
      </w:r>
      <w:r w:rsidR="001440D6" w:rsidRPr="00931E46">
        <w:rPr>
          <w:lang w:val="sv-SE"/>
        </w:rPr>
        <w:t xml:space="preserve"> </w:t>
      </w:r>
      <w:r w:rsidR="00DD6F61" w:rsidRPr="00931E46">
        <w:rPr>
          <w:lang w:val="sv-SE"/>
        </w:rPr>
        <w:t xml:space="preserve">K. </w:t>
      </w:r>
      <w:r w:rsidR="001440D6" w:rsidRPr="00931E46">
        <w:rPr>
          <w:lang w:val="sv-SE"/>
        </w:rPr>
        <w:t xml:space="preserve">Gopalakrishnan. </w:t>
      </w:r>
      <w:r w:rsidR="0058424E">
        <w:t xml:space="preserve">2014. </w:t>
      </w:r>
      <w:r w:rsidR="001440D6" w:rsidRPr="00F738DF">
        <w:t xml:space="preserve">Comparative performance evaluation of some fuzzy and classical edge operators, </w:t>
      </w:r>
      <w:r w:rsidR="001440D6" w:rsidRPr="0058424E">
        <w:rPr>
          <w:i/>
          <w:iCs/>
        </w:rPr>
        <w:t>Middle</w:t>
      </w:r>
      <w:r w:rsidR="0058424E" w:rsidRPr="0058424E">
        <w:rPr>
          <w:i/>
          <w:iCs/>
        </w:rPr>
        <w:t>-</w:t>
      </w:r>
      <w:r w:rsidR="001440D6" w:rsidRPr="0058424E">
        <w:rPr>
          <w:i/>
          <w:iCs/>
        </w:rPr>
        <w:t>East J</w:t>
      </w:r>
      <w:r w:rsidR="0058424E" w:rsidRPr="0058424E">
        <w:rPr>
          <w:i/>
          <w:iCs/>
        </w:rPr>
        <w:t>.</w:t>
      </w:r>
      <w:r w:rsidR="001440D6" w:rsidRPr="0058424E">
        <w:rPr>
          <w:i/>
          <w:iCs/>
        </w:rPr>
        <w:t xml:space="preserve"> Sci</w:t>
      </w:r>
      <w:r w:rsidR="0058424E" w:rsidRPr="0058424E">
        <w:rPr>
          <w:i/>
          <w:iCs/>
        </w:rPr>
        <w:t>.</w:t>
      </w:r>
      <w:r w:rsidR="001440D6" w:rsidRPr="0058424E">
        <w:rPr>
          <w:i/>
          <w:iCs/>
        </w:rPr>
        <w:t xml:space="preserve"> Research</w:t>
      </w:r>
      <w:r w:rsidR="001440D6" w:rsidRPr="00F738DF">
        <w:t>,</w:t>
      </w:r>
      <w:r w:rsidR="00061C0C">
        <w:t xml:space="preserve"> </w:t>
      </w:r>
      <w:r w:rsidR="001440D6" w:rsidRPr="00F738DF">
        <w:t>20</w:t>
      </w:r>
      <w:r w:rsidR="00061C0C">
        <w:t>(</w:t>
      </w:r>
      <w:r w:rsidR="001440D6" w:rsidRPr="00F738DF">
        <w:t>12</w:t>
      </w:r>
      <w:r w:rsidR="00061C0C">
        <w:t>)</w:t>
      </w:r>
      <w:r w:rsidR="001440D6" w:rsidRPr="00F738DF">
        <w:t>,</w:t>
      </w:r>
      <w:r w:rsidR="00061C0C">
        <w:t xml:space="preserve"> </w:t>
      </w:r>
      <w:r w:rsidR="001440D6" w:rsidRPr="00F738DF">
        <w:t>2633-2633.</w:t>
      </w:r>
    </w:p>
    <w:p w14:paraId="342250B8" w14:textId="286B3E60" w:rsidR="001440D6" w:rsidRPr="00F738DF" w:rsidRDefault="00C74876" w:rsidP="00BB421A">
      <w:pPr>
        <w:pStyle w:val="92Referencetext"/>
        <w:tabs>
          <w:tab w:val="clear" w:pos="720"/>
          <w:tab w:val="num" w:pos="425"/>
        </w:tabs>
        <w:ind w:left="425" w:hanging="425"/>
      </w:pPr>
      <w:r>
        <w:t>N.</w:t>
      </w:r>
      <w:r w:rsidR="0071595E" w:rsidRPr="00F738DF">
        <w:t xml:space="preserve"> </w:t>
      </w:r>
      <w:r w:rsidR="001440D6" w:rsidRPr="00F738DF">
        <w:t xml:space="preserve">Slegers and </w:t>
      </w:r>
      <w:r>
        <w:t xml:space="preserve">O. </w:t>
      </w:r>
      <w:r w:rsidR="001440D6" w:rsidRPr="00F738DF">
        <w:t xml:space="preserve">Yakimenko. </w:t>
      </w:r>
      <w:r>
        <w:t xml:space="preserve">2009. </w:t>
      </w:r>
      <w:r w:rsidR="001440D6" w:rsidRPr="00F738DF">
        <w:t xml:space="preserve">Optimal </w:t>
      </w:r>
      <w:r w:rsidR="00FF6E8A" w:rsidRPr="00F738DF">
        <w:t>control for terminal guidance of autonomous parafoils</w:t>
      </w:r>
      <w:r w:rsidR="001440D6" w:rsidRPr="00F738DF">
        <w:t xml:space="preserve">, </w:t>
      </w:r>
      <w:r w:rsidR="001440D6" w:rsidRPr="00364F38">
        <w:rPr>
          <w:i/>
        </w:rPr>
        <w:t>AIAA Paper</w:t>
      </w:r>
      <w:r w:rsidR="00364F38">
        <w:t xml:space="preserve">, </w:t>
      </w:r>
      <w:r w:rsidR="001440D6" w:rsidRPr="00F738DF">
        <w:t>2009-2981</w:t>
      </w:r>
      <w:r w:rsidR="00FF6E8A">
        <w:t>.</w:t>
      </w:r>
      <w:r w:rsidR="002319D1">
        <w:t xml:space="preserve"> </w:t>
      </w:r>
    </w:p>
    <w:p w14:paraId="237F63F5" w14:textId="536D6FEA" w:rsidR="001440D6" w:rsidRPr="00F738DF" w:rsidRDefault="00361F1C" w:rsidP="00BB421A">
      <w:pPr>
        <w:pStyle w:val="92Referencetext"/>
        <w:tabs>
          <w:tab w:val="clear" w:pos="720"/>
          <w:tab w:val="num" w:pos="425"/>
        </w:tabs>
        <w:ind w:left="425" w:hanging="425"/>
      </w:pPr>
      <w:r>
        <w:t>N.</w:t>
      </w:r>
      <w:r w:rsidR="0071595E" w:rsidRPr="00F738DF">
        <w:t xml:space="preserve"> </w:t>
      </w:r>
      <w:r w:rsidR="001440D6" w:rsidRPr="00F738DF">
        <w:t>Slegers</w:t>
      </w:r>
      <w:r>
        <w:t>.</w:t>
      </w:r>
      <w:r w:rsidR="001440D6" w:rsidRPr="00F738DF">
        <w:t xml:space="preserve"> </w:t>
      </w:r>
      <w:r>
        <w:t xml:space="preserve">2010. </w:t>
      </w:r>
      <w:r w:rsidR="001440D6" w:rsidRPr="00F738DF">
        <w:t xml:space="preserve">Effects of </w:t>
      </w:r>
      <w:r w:rsidR="00CC0593" w:rsidRPr="00F738DF">
        <w:t>canopy-payload relative motion on control of autonomous parafoil</w:t>
      </w:r>
      <w:r w:rsidR="001440D6" w:rsidRPr="00F738DF">
        <w:t xml:space="preserve">s, </w:t>
      </w:r>
      <w:r w:rsidR="001440D6" w:rsidRPr="008C49A5">
        <w:rPr>
          <w:i/>
          <w:iCs/>
        </w:rPr>
        <w:t>J</w:t>
      </w:r>
      <w:r w:rsidR="008C49A5" w:rsidRPr="008C49A5">
        <w:rPr>
          <w:i/>
          <w:iCs/>
        </w:rPr>
        <w:t>.</w:t>
      </w:r>
      <w:r w:rsidR="001440D6" w:rsidRPr="008C49A5">
        <w:rPr>
          <w:i/>
          <w:iCs/>
        </w:rPr>
        <w:t xml:space="preserve"> Guidance, Control and Dynamics</w:t>
      </w:r>
      <w:r w:rsidR="001440D6" w:rsidRPr="00F738DF">
        <w:t>, 33</w:t>
      </w:r>
      <w:r w:rsidR="008C49A5">
        <w:t>(</w:t>
      </w:r>
      <w:r w:rsidR="001440D6" w:rsidRPr="00F738DF">
        <w:t>1</w:t>
      </w:r>
      <w:r w:rsidR="008C49A5">
        <w:t>),</w:t>
      </w:r>
      <w:r w:rsidR="001440D6" w:rsidRPr="00F738DF">
        <w:t xml:space="preserve"> 116-125.</w:t>
      </w:r>
      <w:r w:rsidR="00B2489D">
        <w:t xml:space="preserve"> </w:t>
      </w:r>
    </w:p>
    <w:p w14:paraId="692A81EC" w14:textId="121853FD" w:rsidR="004202EB" w:rsidRDefault="004202EB" w:rsidP="00BB421A">
      <w:pPr>
        <w:pStyle w:val="92Referencetext"/>
        <w:tabs>
          <w:tab w:val="clear" w:pos="720"/>
          <w:tab w:val="num" w:pos="425"/>
        </w:tabs>
        <w:ind w:left="425" w:hanging="425"/>
      </w:pPr>
      <w:r w:rsidRPr="00F738DF">
        <w:t>B</w:t>
      </w:r>
      <w:r w:rsidR="00727265">
        <w:t>.</w:t>
      </w:r>
      <w:r w:rsidRPr="00F738DF">
        <w:t xml:space="preserve"> Luders, I</w:t>
      </w:r>
      <w:r w:rsidR="00727265">
        <w:t xml:space="preserve">. </w:t>
      </w:r>
      <w:r w:rsidRPr="00F738DF">
        <w:t>Sugely and J</w:t>
      </w:r>
      <w:r w:rsidR="00727265">
        <w:t>.</w:t>
      </w:r>
      <w:r w:rsidRPr="00F738DF">
        <w:t xml:space="preserve">P. Howz. </w:t>
      </w:r>
      <w:r w:rsidR="00727265">
        <w:t xml:space="preserve">. </w:t>
      </w:r>
      <w:r w:rsidRPr="00F738DF">
        <w:t xml:space="preserve">Robust </w:t>
      </w:r>
      <w:r w:rsidR="00E94F77" w:rsidRPr="00F738DF">
        <w:t xml:space="preserve">Trajectory Planning </w:t>
      </w:r>
      <w:r w:rsidR="00E94F77">
        <w:t>f</w:t>
      </w:r>
      <w:r w:rsidR="00E94F77" w:rsidRPr="00F738DF">
        <w:t xml:space="preserve">or Autonomous Parafoils </w:t>
      </w:r>
      <w:r w:rsidR="00E94F77">
        <w:t>u</w:t>
      </w:r>
      <w:r w:rsidR="00E94F77" w:rsidRPr="00F738DF">
        <w:t>nder Wind Uncertainty</w:t>
      </w:r>
      <w:r w:rsidR="001440D6" w:rsidRPr="00F738DF">
        <w:t xml:space="preserve">, </w:t>
      </w:r>
      <w:bookmarkEnd w:id="1"/>
      <w:bookmarkEnd w:id="2"/>
      <w:r w:rsidRPr="005E32F0">
        <w:rPr>
          <w:i/>
          <w:iCs/>
        </w:rPr>
        <w:t>Aerospace Controls Laboratory, Massachusetts Institute of Tech</w:t>
      </w:r>
      <w:r w:rsidR="005E32F0">
        <w:rPr>
          <w:i/>
          <w:iCs/>
        </w:rPr>
        <w:t>.</w:t>
      </w:r>
      <w:r w:rsidRPr="00F738DF">
        <w:t xml:space="preserve">, Cambridge, </w:t>
      </w:r>
      <w:r w:rsidR="00E94F77">
        <w:t>USA</w:t>
      </w:r>
      <w:r w:rsidR="006E09F5">
        <w:t>.</w:t>
      </w:r>
    </w:p>
    <w:p w14:paraId="1EC7255C" w14:textId="77777777" w:rsidR="00950643" w:rsidRDefault="00950643" w:rsidP="00E94F77">
      <w:pPr>
        <w:pStyle w:val="93Emptyline"/>
      </w:pPr>
    </w:p>
    <w:p w14:paraId="58F1001B" w14:textId="77777777" w:rsidR="00950643" w:rsidRDefault="00950643" w:rsidP="00E94F77">
      <w:pPr>
        <w:pStyle w:val="93Emptyline"/>
        <w:sectPr w:rsidR="00950643" w:rsidSect="00207536">
          <w:headerReference w:type="default" r:id="rId15"/>
          <w:type w:val="continuous"/>
          <w:pgSz w:w="11906" w:h="16838" w:code="9"/>
          <w:pgMar w:top="1134" w:right="1134" w:bottom="1134" w:left="1134" w:header="709" w:footer="709" w:gutter="0"/>
          <w:cols w:num="2" w:space="454"/>
          <w:titlePg/>
          <w:docGrid w:linePitch="360"/>
        </w:sectPr>
      </w:pPr>
    </w:p>
    <w:p w14:paraId="309DE2CD" w14:textId="77777777" w:rsidR="00950643" w:rsidRDefault="00950643" w:rsidP="00E94F77">
      <w:pPr>
        <w:pStyle w:val="93Emptyline"/>
      </w:pPr>
    </w:p>
    <w:p w14:paraId="3412A7E4" w14:textId="77777777" w:rsidR="001C0043" w:rsidRDefault="001C0043" w:rsidP="00E94F77">
      <w:pPr>
        <w:pStyle w:val="93Emptyline"/>
      </w:pPr>
    </w:p>
    <w:p w14:paraId="4ABFB25D" w14:textId="77777777" w:rsidR="001C0043" w:rsidRDefault="001C0043" w:rsidP="00E94F77">
      <w:pPr>
        <w:pStyle w:val="93Emptyline"/>
      </w:pPr>
    </w:p>
    <w:p w14:paraId="58560A79" w14:textId="1441FF86" w:rsidR="00637EB4" w:rsidRPr="001A3039" w:rsidRDefault="00637EB4" w:rsidP="00637EB4">
      <w:pPr>
        <w:jc w:val="center"/>
        <w:rPr>
          <w:rFonts w:ascii="Times New Roman" w:hAnsi="Times New Roman"/>
          <w:b/>
          <w:sz w:val="32"/>
          <w:szCs w:val="32"/>
        </w:rPr>
      </w:pPr>
      <w:r>
        <w:rPr>
          <w:rFonts w:ascii="Times New Roman" w:hAnsi="Times New Roman"/>
          <w:b/>
          <w:sz w:val="32"/>
          <w:szCs w:val="32"/>
        </w:rPr>
        <w:t>IJVSS AUTHORS CHECKLIST CONFIRMATION</w:t>
      </w:r>
    </w:p>
    <w:tbl>
      <w:tblPr>
        <w:tblStyle w:val="TableGrid"/>
        <w:tblW w:w="9174" w:type="dxa"/>
        <w:jc w:val="center"/>
        <w:tblLook w:val="04A0" w:firstRow="1" w:lastRow="0" w:firstColumn="1" w:lastColumn="0" w:noHBand="0" w:noVBand="1"/>
      </w:tblPr>
      <w:tblGrid>
        <w:gridCol w:w="572"/>
        <w:gridCol w:w="7615"/>
        <w:gridCol w:w="987"/>
      </w:tblGrid>
      <w:tr w:rsidR="00637EB4" w:rsidRPr="00637EB4" w14:paraId="438AA206" w14:textId="77777777" w:rsidTr="00637EB4">
        <w:trPr>
          <w:trHeight w:val="227"/>
          <w:jc w:val="center"/>
        </w:trPr>
        <w:tc>
          <w:tcPr>
            <w:tcW w:w="572" w:type="dxa"/>
            <w:tcMar>
              <w:left w:w="0" w:type="dxa"/>
              <w:right w:w="0" w:type="dxa"/>
            </w:tcMar>
            <w:vAlign w:val="center"/>
          </w:tcPr>
          <w:p w14:paraId="77DCA43D" w14:textId="77777777" w:rsidR="00637EB4" w:rsidRPr="00637EB4" w:rsidRDefault="00637EB4" w:rsidP="009E66B6">
            <w:pPr>
              <w:pStyle w:val="9Tablesinsidetext"/>
              <w:rPr>
                <w:b/>
                <w:szCs w:val="18"/>
              </w:rPr>
            </w:pPr>
            <w:r w:rsidRPr="00637EB4">
              <w:rPr>
                <w:b/>
                <w:szCs w:val="18"/>
              </w:rPr>
              <w:t>S. No.</w:t>
            </w:r>
          </w:p>
        </w:tc>
        <w:tc>
          <w:tcPr>
            <w:tcW w:w="7615" w:type="dxa"/>
            <w:tcMar>
              <w:left w:w="0" w:type="dxa"/>
              <w:right w:w="0" w:type="dxa"/>
            </w:tcMar>
            <w:vAlign w:val="center"/>
          </w:tcPr>
          <w:p w14:paraId="6695A1A8" w14:textId="77777777" w:rsidR="00637EB4" w:rsidRPr="00637EB4" w:rsidRDefault="00637EB4" w:rsidP="009E66B6">
            <w:pPr>
              <w:pStyle w:val="9Tablesinsidetext"/>
              <w:rPr>
                <w:b/>
                <w:szCs w:val="18"/>
              </w:rPr>
            </w:pPr>
            <w:r w:rsidRPr="00637EB4">
              <w:rPr>
                <w:b/>
                <w:szCs w:val="18"/>
              </w:rPr>
              <w:t>Points to check before submission</w:t>
            </w:r>
          </w:p>
        </w:tc>
        <w:tc>
          <w:tcPr>
            <w:tcW w:w="987" w:type="dxa"/>
            <w:tcMar>
              <w:left w:w="0" w:type="dxa"/>
              <w:right w:w="0" w:type="dxa"/>
            </w:tcMar>
            <w:vAlign w:val="center"/>
          </w:tcPr>
          <w:p w14:paraId="1567A0A5" w14:textId="77777777" w:rsidR="00637EB4" w:rsidRPr="00637EB4" w:rsidRDefault="00637EB4" w:rsidP="009E66B6">
            <w:pPr>
              <w:pStyle w:val="9Tablesinsidetext"/>
              <w:rPr>
                <w:b/>
                <w:szCs w:val="18"/>
              </w:rPr>
            </w:pPr>
            <w:r w:rsidRPr="00637EB4">
              <w:rPr>
                <w:b/>
                <w:szCs w:val="18"/>
              </w:rPr>
              <w:t>Y/N</w:t>
            </w:r>
          </w:p>
        </w:tc>
      </w:tr>
      <w:tr w:rsidR="00637EB4" w:rsidRPr="00637EB4" w14:paraId="0CFF2A88" w14:textId="77777777" w:rsidTr="00637EB4">
        <w:trPr>
          <w:trHeight w:val="227"/>
          <w:jc w:val="center"/>
        </w:trPr>
        <w:tc>
          <w:tcPr>
            <w:tcW w:w="572" w:type="dxa"/>
            <w:tcMar>
              <w:left w:w="0" w:type="dxa"/>
              <w:right w:w="0" w:type="dxa"/>
            </w:tcMar>
            <w:vAlign w:val="center"/>
          </w:tcPr>
          <w:p w14:paraId="38768FFB" w14:textId="77777777" w:rsidR="00637EB4" w:rsidRPr="00637EB4" w:rsidRDefault="00637EB4" w:rsidP="009E66B6">
            <w:pPr>
              <w:pStyle w:val="9Tablesinsidetext"/>
              <w:rPr>
                <w:szCs w:val="18"/>
              </w:rPr>
            </w:pPr>
            <w:r w:rsidRPr="00637EB4">
              <w:rPr>
                <w:szCs w:val="18"/>
              </w:rPr>
              <w:t>1.</w:t>
            </w:r>
          </w:p>
        </w:tc>
        <w:tc>
          <w:tcPr>
            <w:tcW w:w="7615" w:type="dxa"/>
            <w:tcMar>
              <w:left w:w="0" w:type="dxa"/>
              <w:right w:w="0" w:type="dxa"/>
            </w:tcMar>
            <w:vAlign w:val="center"/>
          </w:tcPr>
          <w:p w14:paraId="377E54D2" w14:textId="66FC91AC" w:rsidR="00637EB4" w:rsidRPr="00637EB4" w:rsidRDefault="00637EB4" w:rsidP="009E66B6">
            <w:pPr>
              <w:pStyle w:val="9Tablesinsidetext"/>
              <w:rPr>
                <w:szCs w:val="18"/>
              </w:rPr>
            </w:pPr>
            <w:r w:rsidRPr="00637EB4">
              <w:rPr>
                <w:szCs w:val="18"/>
              </w:rPr>
              <w:t>Paper is submitted in journal format</w:t>
            </w:r>
            <w:r w:rsidR="00E94F77">
              <w:rPr>
                <w:szCs w:val="18"/>
              </w:rPr>
              <w:t xml:space="preserve"> using this template</w:t>
            </w:r>
            <w:r>
              <w:rPr>
                <w:szCs w:val="18"/>
              </w:rPr>
              <w:t xml:space="preserve"> and the content is not submitted or published elsewhere including conference proceedings and other non-indexed journals</w:t>
            </w:r>
          </w:p>
        </w:tc>
        <w:tc>
          <w:tcPr>
            <w:tcW w:w="987" w:type="dxa"/>
            <w:tcMar>
              <w:left w:w="0" w:type="dxa"/>
              <w:right w:w="0" w:type="dxa"/>
            </w:tcMar>
            <w:vAlign w:val="center"/>
          </w:tcPr>
          <w:p w14:paraId="0488BE74" w14:textId="77777777" w:rsidR="00637EB4" w:rsidRPr="00637EB4" w:rsidRDefault="00637EB4" w:rsidP="009E66B6">
            <w:pPr>
              <w:pStyle w:val="9Tablesinsidetext"/>
              <w:rPr>
                <w:szCs w:val="18"/>
              </w:rPr>
            </w:pPr>
          </w:p>
        </w:tc>
      </w:tr>
      <w:tr w:rsidR="00637EB4" w:rsidRPr="00637EB4" w14:paraId="05ED1490" w14:textId="77777777" w:rsidTr="00637EB4">
        <w:trPr>
          <w:trHeight w:val="227"/>
          <w:jc w:val="center"/>
        </w:trPr>
        <w:tc>
          <w:tcPr>
            <w:tcW w:w="572" w:type="dxa"/>
            <w:tcMar>
              <w:left w:w="0" w:type="dxa"/>
              <w:right w:w="0" w:type="dxa"/>
            </w:tcMar>
            <w:vAlign w:val="center"/>
          </w:tcPr>
          <w:p w14:paraId="68B290A8" w14:textId="7DDEEB93" w:rsidR="00637EB4" w:rsidRPr="00637EB4" w:rsidRDefault="00637EB4" w:rsidP="009E66B6">
            <w:pPr>
              <w:pStyle w:val="9Tablesinsidetext"/>
              <w:rPr>
                <w:szCs w:val="18"/>
              </w:rPr>
            </w:pPr>
            <w:r>
              <w:rPr>
                <w:szCs w:val="18"/>
              </w:rPr>
              <w:t>2</w:t>
            </w:r>
            <w:r w:rsidRPr="00637EB4">
              <w:rPr>
                <w:szCs w:val="18"/>
              </w:rPr>
              <w:t>.</w:t>
            </w:r>
          </w:p>
        </w:tc>
        <w:tc>
          <w:tcPr>
            <w:tcW w:w="7615" w:type="dxa"/>
            <w:tcMar>
              <w:left w:w="0" w:type="dxa"/>
              <w:right w:w="0" w:type="dxa"/>
            </w:tcMar>
            <w:vAlign w:val="center"/>
          </w:tcPr>
          <w:p w14:paraId="2564796A" w14:textId="77777777" w:rsidR="00637EB4" w:rsidRPr="00637EB4" w:rsidRDefault="00637EB4" w:rsidP="009E66B6">
            <w:pPr>
              <w:pStyle w:val="9Tablesinsidetext"/>
              <w:rPr>
                <w:szCs w:val="18"/>
              </w:rPr>
            </w:pPr>
            <w:r w:rsidRPr="00637EB4">
              <w:rPr>
                <w:szCs w:val="18"/>
              </w:rPr>
              <w:t>Keywords are provided</w:t>
            </w:r>
          </w:p>
        </w:tc>
        <w:tc>
          <w:tcPr>
            <w:tcW w:w="987" w:type="dxa"/>
            <w:tcMar>
              <w:left w:w="0" w:type="dxa"/>
              <w:right w:w="0" w:type="dxa"/>
            </w:tcMar>
            <w:vAlign w:val="center"/>
          </w:tcPr>
          <w:p w14:paraId="1A929F11" w14:textId="77777777" w:rsidR="00637EB4" w:rsidRPr="00637EB4" w:rsidRDefault="00637EB4" w:rsidP="009E66B6">
            <w:pPr>
              <w:pStyle w:val="9Tablesinsidetext"/>
              <w:rPr>
                <w:szCs w:val="18"/>
              </w:rPr>
            </w:pPr>
          </w:p>
        </w:tc>
      </w:tr>
      <w:tr w:rsidR="00637EB4" w:rsidRPr="00637EB4" w14:paraId="536DBB3A" w14:textId="77777777" w:rsidTr="00637EB4">
        <w:trPr>
          <w:trHeight w:val="227"/>
          <w:jc w:val="center"/>
        </w:trPr>
        <w:tc>
          <w:tcPr>
            <w:tcW w:w="572" w:type="dxa"/>
            <w:tcMar>
              <w:left w:w="0" w:type="dxa"/>
              <w:right w:w="0" w:type="dxa"/>
            </w:tcMar>
            <w:vAlign w:val="center"/>
          </w:tcPr>
          <w:p w14:paraId="733A936E" w14:textId="645C31D9" w:rsidR="00637EB4" w:rsidRPr="00637EB4" w:rsidRDefault="00637EB4" w:rsidP="009E66B6">
            <w:pPr>
              <w:pStyle w:val="9Tablesinsidetext"/>
              <w:rPr>
                <w:szCs w:val="18"/>
              </w:rPr>
            </w:pPr>
            <w:r>
              <w:rPr>
                <w:szCs w:val="18"/>
              </w:rPr>
              <w:t>3</w:t>
            </w:r>
            <w:r w:rsidRPr="00637EB4">
              <w:rPr>
                <w:szCs w:val="18"/>
              </w:rPr>
              <w:t>.</w:t>
            </w:r>
          </w:p>
        </w:tc>
        <w:tc>
          <w:tcPr>
            <w:tcW w:w="7615" w:type="dxa"/>
            <w:tcMar>
              <w:left w:w="0" w:type="dxa"/>
              <w:right w:w="0" w:type="dxa"/>
            </w:tcMar>
            <w:vAlign w:val="center"/>
          </w:tcPr>
          <w:p w14:paraId="2936C8DD" w14:textId="77777777" w:rsidR="00637EB4" w:rsidRPr="00637EB4" w:rsidRDefault="00637EB4" w:rsidP="009E66B6">
            <w:pPr>
              <w:pStyle w:val="9Tablesinsidetext"/>
              <w:rPr>
                <w:szCs w:val="18"/>
              </w:rPr>
            </w:pPr>
            <w:r w:rsidRPr="00637EB4">
              <w:rPr>
                <w:szCs w:val="18"/>
              </w:rPr>
              <w:t>Corresponding author’s Email id</w:t>
            </w:r>
          </w:p>
        </w:tc>
        <w:tc>
          <w:tcPr>
            <w:tcW w:w="987" w:type="dxa"/>
            <w:tcMar>
              <w:left w:w="0" w:type="dxa"/>
              <w:right w:w="0" w:type="dxa"/>
            </w:tcMar>
            <w:vAlign w:val="center"/>
          </w:tcPr>
          <w:p w14:paraId="35C4A153" w14:textId="77777777" w:rsidR="00637EB4" w:rsidRPr="00637EB4" w:rsidRDefault="00637EB4" w:rsidP="009E66B6">
            <w:pPr>
              <w:pStyle w:val="9Tablesinsidetext"/>
              <w:rPr>
                <w:szCs w:val="18"/>
              </w:rPr>
            </w:pPr>
          </w:p>
        </w:tc>
      </w:tr>
      <w:tr w:rsidR="00637EB4" w:rsidRPr="00637EB4" w14:paraId="05504BE9" w14:textId="77777777" w:rsidTr="00637EB4">
        <w:trPr>
          <w:trHeight w:val="227"/>
          <w:jc w:val="center"/>
        </w:trPr>
        <w:tc>
          <w:tcPr>
            <w:tcW w:w="572" w:type="dxa"/>
            <w:tcMar>
              <w:left w:w="0" w:type="dxa"/>
              <w:right w:w="0" w:type="dxa"/>
            </w:tcMar>
            <w:vAlign w:val="center"/>
          </w:tcPr>
          <w:p w14:paraId="100CADD8" w14:textId="42522BDB" w:rsidR="00637EB4" w:rsidRPr="00637EB4" w:rsidRDefault="001F2496" w:rsidP="009E66B6">
            <w:pPr>
              <w:pStyle w:val="9Tablesinsidetext"/>
              <w:rPr>
                <w:szCs w:val="18"/>
              </w:rPr>
            </w:pPr>
            <w:r>
              <w:rPr>
                <w:szCs w:val="18"/>
              </w:rPr>
              <w:t>4</w:t>
            </w:r>
            <w:r w:rsidR="00637EB4" w:rsidRPr="00637EB4">
              <w:rPr>
                <w:szCs w:val="18"/>
              </w:rPr>
              <w:t>.</w:t>
            </w:r>
          </w:p>
        </w:tc>
        <w:tc>
          <w:tcPr>
            <w:tcW w:w="7615" w:type="dxa"/>
            <w:tcMar>
              <w:left w:w="0" w:type="dxa"/>
              <w:right w:w="0" w:type="dxa"/>
            </w:tcMar>
            <w:vAlign w:val="center"/>
          </w:tcPr>
          <w:p w14:paraId="5175FECD" w14:textId="77777777" w:rsidR="00637EB4" w:rsidRPr="00637EB4" w:rsidRDefault="00637EB4" w:rsidP="009E66B6">
            <w:pPr>
              <w:pStyle w:val="9Tablesinsidetext"/>
              <w:rPr>
                <w:szCs w:val="18"/>
              </w:rPr>
            </w:pPr>
            <w:r w:rsidRPr="00637EB4">
              <w:rPr>
                <w:szCs w:val="18"/>
              </w:rPr>
              <w:t>Check the abstract wording with relevant to paper</w:t>
            </w:r>
          </w:p>
        </w:tc>
        <w:tc>
          <w:tcPr>
            <w:tcW w:w="987" w:type="dxa"/>
            <w:tcMar>
              <w:left w:w="0" w:type="dxa"/>
              <w:right w:w="0" w:type="dxa"/>
            </w:tcMar>
            <w:vAlign w:val="center"/>
          </w:tcPr>
          <w:p w14:paraId="36BCD551" w14:textId="77777777" w:rsidR="00637EB4" w:rsidRPr="00637EB4" w:rsidRDefault="00637EB4" w:rsidP="009E66B6">
            <w:pPr>
              <w:pStyle w:val="9Tablesinsidetext"/>
              <w:rPr>
                <w:szCs w:val="18"/>
              </w:rPr>
            </w:pPr>
          </w:p>
        </w:tc>
      </w:tr>
      <w:tr w:rsidR="00637EB4" w:rsidRPr="00637EB4" w14:paraId="3F7082E3" w14:textId="77777777" w:rsidTr="00637EB4">
        <w:trPr>
          <w:trHeight w:val="227"/>
          <w:jc w:val="center"/>
        </w:trPr>
        <w:tc>
          <w:tcPr>
            <w:tcW w:w="572" w:type="dxa"/>
            <w:tcMar>
              <w:left w:w="0" w:type="dxa"/>
              <w:right w:w="0" w:type="dxa"/>
            </w:tcMar>
            <w:vAlign w:val="center"/>
          </w:tcPr>
          <w:p w14:paraId="747CE80F" w14:textId="15E19F80" w:rsidR="00637EB4" w:rsidRPr="00637EB4" w:rsidRDefault="001F2496" w:rsidP="009E66B6">
            <w:pPr>
              <w:pStyle w:val="9Tablesinsidetext"/>
              <w:rPr>
                <w:szCs w:val="18"/>
              </w:rPr>
            </w:pPr>
            <w:bookmarkStart w:id="3" w:name="_Hlk79321726"/>
            <w:r>
              <w:rPr>
                <w:szCs w:val="18"/>
              </w:rPr>
              <w:t>5</w:t>
            </w:r>
            <w:r w:rsidR="00637EB4" w:rsidRPr="00637EB4">
              <w:rPr>
                <w:szCs w:val="18"/>
              </w:rPr>
              <w:t>.</w:t>
            </w:r>
          </w:p>
        </w:tc>
        <w:tc>
          <w:tcPr>
            <w:tcW w:w="7615" w:type="dxa"/>
            <w:tcMar>
              <w:left w:w="0" w:type="dxa"/>
              <w:right w:w="0" w:type="dxa"/>
            </w:tcMar>
            <w:vAlign w:val="center"/>
          </w:tcPr>
          <w:p w14:paraId="76DF6D0D" w14:textId="77777777" w:rsidR="00637EB4" w:rsidRPr="00637EB4" w:rsidRDefault="00637EB4" w:rsidP="009E66B6">
            <w:pPr>
              <w:pStyle w:val="9Tablesinsidetext"/>
              <w:rPr>
                <w:szCs w:val="18"/>
              </w:rPr>
            </w:pPr>
            <w:r w:rsidRPr="00637EB4">
              <w:rPr>
                <w:szCs w:val="18"/>
              </w:rPr>
              <w:t>Heading and subheadings are in order</w:t>
            </w:r>
          </w:p>
        </w:tc>
        <w:tc>
          <w:tcPr>
            <w:tcW w:w="987" w:type="dxa"/>
            <w:tcMar>
              <w:left w:w="0" w:type="dxa"/>
              <w:right w:w="0" w:type="dxa"/>
            </w:tcMar>
            <w:vAlign w:val="center"/>
          </w:tcPr>
          <w:p w14:paraId="7467713F" w14:textId="77777777" w:rsidR="00637EB4" w:rsidRPr="00637EB4" w:rsidRDefault="00637EB4" w:rsidP="009E66B6">
            <w:pPr>
              <w:pStyle w:val="9Tablesinsidetext"/>
              <w:rPr>
                <w:szCs w:val="18"/>
              </w:rPr>
            </w:pPr>
          </w:p>
        </w:tc>
      </w:tr>
      <w:tr w:rsidR="00637EB4" w:rsidRPr="00637EB4" w14:paraId="4FC8A84B" w14:textId="77777777" w:rsidTr="00637EB4">
        <w:trPr>
          <w:trHeight w:val="227"/>
          <w:jc w:val="center"/>
        </w:trPr>
        <w:tc>
          <w:tcPr>
            <w:tcW w:w="572" w:type="dxa"/>
            <w:tcMar>
              <w:left w:w="0" w:type="dxa"/>
              <w:right w:w="0" w:type="dxa"/>
            </w:tcMar>
            <w:vAlign w:val="center"/>
          </w:tcPr>
          <w:p w14:paraId="5A5A01D3" w14:textId="16CC2D6C" w:rsidR="00637EB4" w:rsidRPr="00637EB4" w:rsidRDefault="001F2496" w:rsidP="009E66B6">
            <w:pPr>
              <w:pStyle w:val="9Tablesinsidetext"/>
              <w:rPr>
                <w:szCs w:val="18"/>
              </w:rPr>
            </w:pPr>
            <w:r>
              <w:rPr>
                <w:szCs w:val="18"/>
              </w:rPr>
              <w:t>6</w:t>
            </w:r>
            <w:r w:rsidR="00637EB4" w:rsidRPr="00637EB4">
              <w:rPr>
                <w:szCs w:val="18"/>
              </w:rPr>
              <w:t>.</w:t>
            </w:r>
          </w:p>
        </w:tc>
        <w:tc>
          <w:tcPr>
            <w:tcW w:w="7615" w:type="dxa"/>
            <w:tcMar>
              <w:left w:w="0" w:type="dxa"/>
              <w:right w:w="0" w:type="dxa"/>
            </w:tcMar>
            <w:vAlign w:val="center"/>
          </w:tcPr>
          <w:p w14:paraId="4A04E0CE" w14:textId="77777777" w:rsidR="00637EB4" w:rsidRPr="00637EB4" w:rsidRDefault="00637EB4" w:rsidP="009E66B6">
            <w:pPr>
              <w:pStyle w:val="9Tablesinsidetext"/>
              <w:rPr>
                <w:szCs w:val="18"/>
              </w:rPr>
            </w:pPr>
            <w:r w:rsidRPr="00637EB4">
              <w:rPr>
                <w:szCs w:val="18"/>
              </w:rPr>
              <w:t>Figure and table titles are included</w:t>
            </w:r>
          </w:p>
        </w:tc>
        <w:tc>
          <w:tcPr>
            <w:tcW w:w="987" w:type="dxa"/>
            <w:tcMar>
              <w:left w:w="0" w:type="dxa"/>
              <w:right w:w="0" w:type="dxa"/>
            </w:tcMar>
            <w:vAlign w:val="center"/>
          </w:tcPr>
          <w:p w14:paraId="383120EB" w14:textId="77777777" w:rsidR="00637EB4" w:rsidRPr="00637EB4" w:rsidRDefault="00637EB4" w:rsidP="009E66B6">
            <w:pPr>
              <w:pStyle w:val="9Tablesinsidetext"/>
              <w:rPr>
                <w:szCs w:val="18"/>
              </w:rPr>
            </w:pPr>
          </w:p>
        </w:tc>
      </w:tr>
      <w:tr w:rsidR="00637EB4" w:rsidRPr="00637EB4" w14:paraId="3F7598E0" w14:textId="77777777" w:rsidTr="00637EB4">
        <w:trPr>
          <w:trHeight w:val="227"/>
          <w:jc w:val="center"/>
        </w:trPr>
        <w:tc>
          <w:tcPr>
            <w:tcW w:w="572" w:type="dxa"/>
            <w:tcMar>
              <w:left w:w="0" w:type="dxa"/>
              <w:right w:w="0" w:type="dxa"/>
            </w:tcMar>
            <w:vAlign w:val="center"/>
          </w:tcPr>
          <w:p w14:paraId="5FED25AD" w14:textId="7413CE49" w:rsidR="00637EB4" w:rsidRPr="00637EB4" w:rsidRDefault="001F2496" w:rsidP="009E66B6">
            <w:pPr>
              <w:pStyle w:val="9Tablesinsidetext"/>
              <w:rPr>
                <w:szCs w:val="18"/>
              </w:rPr>
            </w:pPr>
            <w:r>
              <w:rPr>
                <w:szCs w:val="18"/>
              </w:rPr>
              <w:t>7</w:t>
            </w:r>
            <w:r w:rsidR="00637EB4" w:rsidRPr="00637EB4">
              <w:rPr>
                <w:szCs w:val="18"/>
              </w:rPr>
              <w:t>.</w:t>
            </w:r>
          </w:p>
        </w:tc>
        <w:tc>
          <w:tcPr>
            <w:tcW w:w="7615" w:type="dxa"/>
            <w:tcMar>
              <w:left w:w="0" w:type="dxa"/>
              <w:right w:w="0" w:type="dxa"/>
            </w:tcMar>
            <w:vAlign w:val="center"/>
          </w:tcPr>
          <w:p w14:paraId="27CB5549" w14:textId="77777777" w:rsidR="00637EB4" w:rsidRPr="00637EB4" w:rsidRDefault="00637EB4" w:rsidP="009E66B6">
            <w:pPr>
              <w:pStyle w:val="9Tablesinsidetext"/>
              <w:rPr>
                <w:szCs w:val="18"/>
              </w:rPr>
            </w:pPr>
            <w:r w:rsidRPr="00637EB4">
              <w:rPr>
                <w:szCs w:val="18"/>
              </w:rPr>
              <w:t>Figure, tables and numbers are mentioned/cited in respective paragraph</w:t>
            </w:r>
          </w:p>
        </w:tc>
        <w:tc>
          <w:tcPr>
            <w:tcW w:w="987" w:type="dxa"/>
            <w:tcMar>
              <w:left w:w="0" w:type="dxa"/>
              <w:right w:w="0" w:type="dxa"/>
            </w:tcMar>
            <w:vAlign w:val="center"/>
          </w:tcPr>
          <w:p w14:paraId="3E939987" w14:textId="77777777" w:rsidR="00637EB4" w:rsidRPr="00637EB4" w:rsidRDefault="00637EB4" w:rsidP="009E66B6">
            <w:pPr>
              <w:pStyle w:val="9Tablesinsidetext"/>
              <w:rPr>
                <w:szCs w:val="18"/>
              </w:rPr>
            </w:pPr>
          </w:p>
        </w:tc>
      </w:tr>
      <w:tr w:rsidR="00637EB4" w:rsidRPr="00637EB4" w14:paraId="435EF572" w14:textId="77777777" w:rsidTr="00637EB4">
        <w:trPr>
          <w:trHeight w:val="227"/>
          <w:jc w:val="center"/>
        </w:trPr>
        <w:tc>
          <w:tcPr>
            <w:tcW w:w="572" w:type="dxa"/>
            <w:tcMar>
              <w:left w:w="0" w:type="dxa"/>
              <w:right w:w="0" w:type="dxa"/>
            </w:tcMar>
            <w:vAlign w:val="center"/>
          </w:tcPr>
          <w:p w14:paraId="1D769222" w14:textId="765F6A77" w:rsidR="00637EB4" w:rsidRPr="00637EB4" w:rsidRDefault="001F2496" w:rsidP="009E66B6">
            <w:pPr>
              <w:pStyle w:val="9Tablesinsidetext"/>
              <w:rPr>
                <w:szCs w:val="18"/>
              </w:rPr>
            </w:pPr>
            <w:r>
              <w:rPr>
                <w:szCs w:val="18"/>
              </w:rPr>
              <w:t>8</w:t>
            </w:r>
            <w:r w:rsidR="00637EB4" w:rsidRPr="00637EB4">
              <w:rPr>
                <w:szCs w:val="18"/>
              </w:rPr>
              <w:t>.</w:t>
            </w:r>
          </w:p>
        </w:tc>
        <w:tc>
          <w:tcPr>
            <w:tcW w:w="7615" w:type="dxa"/>
            <w:tcMar>
              <w:left w:w="0" w:type="dxa"/>
              <w:right w:w="0" w:type="dxa"/>
            </w:tcMar>
            <w:vAlign w:val="center"/>
          </w:tcPr>
          <w:p w14:paraId="68D0E423" w14:textId="1BFDEED5" w:rsidR="00637EB4" w:rsidRPr="00637EB4" w:rsidRDefault="00637EB4" w:rsidP="005A2665">
            <w:pPr>
              <w:pStyle w:val="9Tablesinsidetext"/>
              <w:rPr>
                <w:szCs w:val="18"/>
              </w:rPr>
            </w:pPr>
            <w:r w:rsidRPr="00637EB4">
              <w:rPr>
                <w:szCs w:val="18"/>
              </w:rPr>
              <w:t xml:space="preserve">Equations are </w:t>
            </w:r>
            <w:r w:rsidR="005A2665">
              <w:rPr>
                <w:szCs w:val="18"/>
              </w:rPr>
              <w:t xml:space="preserve">in </w:t>
            </w:r>
            <w:r w:rsidRPr="00637EB4">
              <w:rPr>
                <w:szCs w:val="18"/>
              </w:rPr>
              <w:t>word Equations editable format (strictly not as images or typed as texts)</w:t>
            </w:r>
          </w:p>
        </w:tc>
        <w:tc>
          <w:tcPr>
            <w:tcW w:w="987" w:type="dxa"/>
            <w:tcMar>
              <w:left w:w="0" w:type="dxa"/>
              <w:right w:w="0" w:type="dxa"/>
            </w:tcMar>
            <w:vAlign w:val="center"/>
          </w:tcPr>
          <w:p w14:paraId="30CCFEFD" w14:textId="77777777" w:rsidR="00637EB4" w:rsidRPr="00637EB4" w:rsidRDefault="00637EB4" w:rsidP="009E66B6">
            <w:pPr>
              <w:pStyle w:val="9Tablesinsidetext"/>
              <w:rPr>
                <w:szCs w:val="18"/>
              </w:rPr>
            </w:pPr>
          </w:p>
        </w:tc>
      </w:tr>
      <w:tr w:rsidR="00637EB4" w:rsidRPr="00637EB4" w14:paraId="71938773" w14:textId="77777777" w:rsidTr="00637EB4">
        <w:trPr>
          <w:trHeight w:val="227"/>
          <w:jc w:val="center"/>
        </w:trPr>
        <w:tc>
          <w:tcPr>
            <w:tcW w:w="572" w:type="dxa"/>
            <w:tcMar>
              <w:left w:w="0" w:type="dxa"/>
              <w:right w:w="0" w:type="dxa"/>
            </w:tcMar>
            <w:vAlign w:val="center"/>
          </w:tcPr>
          <w:p w14:paraId="2CFADF78" w14:textId="01E725F8" w:rsidR="00637EB4" w:rsidRPr="00637EB4" w:rsidRDefault="001F2496" w:rsidP="009E66B6">
            <w:pPr>
              <w:pStyle w:val="9Tablesinsidetext"/>
              <w:rPr>
                <w:szCs w:val="18"/>
              </w:rPr>
            </w:pPr>
            <w:r>
              <w:rPr>
                <w:szCs w:val="18"/>
              </w:rPr>
              <w:t>9</w:t>
            </w:r>
            <w:r w:rsidR="00637EB4" w:rsidRPr="00637EB4">
              <w:rPr>
                <w:szCs w:val="18"/>
              </w:rPr>
              <w:t>.</w:t>
            </w:r>
          </w:p>
        </w:tc>
        <w:tc>
          <w:tcPr>
            <w:tcW w:w="7615" w:type="dxa"/>
            <w:tcMar>
              <w:left w:w="0" w:type="dxa"/>
              <w:right w:w="0" w:type="dxa"/>
            </w:tcMar>
            <w:vAlign w:val="center"/>
          </w:tcPr>
          <w:p w14:paraId="2F5BDC41" w14:textId="77777777" w:rsidR="00637EB4" w:rsidRPr="00637EB4" w:rsidRDefault="00637EB4" w:rsidP="009E66B6">
            <w:pPr>
              <w:pStyle w:val="9Tablesinsidetext"/>
              <w:rPr>
                <w:szCs w:val="18"/>
              </w:rPr>
            </w:pPr>
            <w:r w:rsidRPr="00637EB4">
              <w:rPr>
                <w:szCs w:val="18"/>
              </w:rPr>
              <w:t>References are mentioned/cited in body of the paper</w:t>
            </w:r>
          </w:p>
        </w:tc>
        <w:tc>
          <w:tcPr>
            <w:tcW w:w="987" w:type="dxa"/>
            <w:tcMar>
              <w:left w:w="0" w:type="dxa"/>
              <w:right w:w="0" w:type="dxa"/>
            </w:tcMar>
            <w:vAlign w:val="center"/>
          </w:tcPr>
          <w:p w14:paraId="721D8566" w14:textId="77777777" w:rsidR="00637EB4" w:rsidRPr="00637EB4" w:rsidRDefault="00637EB4" w:rsidP="009E66B6">
            <w:pPr>
              <w:pStyle w:val="9Tablesinsidetext"/>
              <w:rPr>
                <w:szCs w:val="18"/>
              </w:rPr>
            </w:pPr>
          </w:p>
        </w:tc>
      </w:tr>
      <w:tr w:rsidR="00637EB4" w:rsidRPr="00637EB4" w14:paraId="44B90CDA" w14:textId="77777777" w:rsidTr="00637EB4">
        <w:trPr>
          <w:trHeight w:val="227"/>
          <w:jc w:val="center"/>
        </w:trPr>
        <w:tc>
          <w:tcPr>
            <w:tcW w:w="572" w:type="dxa"/>
            <w:tcMar>
              <w:left w:w="0" w:type="dxa"/>
              <w:right w:w="0" w:type="dxa"/>
            </w:tcMar>
            <w:vAlign w:val="center"/>
          </w:tcPr>
          <w:p w14:paraId="43C0281C" w14:textId="247E9E3F" w:rsidR="00637EB4" w:rsidRPr="00637EB4" w:rsidRDefault="00637EB4" w:rsidP="009E66B6">
            <w:pPr>
              <w:pStyle w:val="9Tablesinsidetext"/>
              <w:rPr>
                <w:szCs w:val="18"/>
              </w:rPr>
            </w:pPr>
            <w:r w:rsidRPr="00637EB4">
              <w:rPr>
                <w:szCs w:val="18"/>
              </w:rPr>
              <w:t>1</w:t>
            </w:r>
            <w:r w:rsidR="001F2496">
              <w:rPr>
                <w:szCs w:val="18"/>
              </w:rPr>
              <w:t>0</w:t>
            </w:r>
            <w:r w:rsidRPr="00637EB4">
              <w:rPr>
                <w:szCs w:val="18"/>
              </w:rPr>
              <w:t>.</w:t>
            </w:r>
          </w:p>
        </w:tc>
        <w:tc>
          <w:tcPr>
            <w:tcW w:w="7615" w:type="dxa"/>
            <w:tcMar>
              <w:left w:w="0" w:type="dxa"/>
              <w:right w:w="0" w:type="dxa"/>
            </w:tcMar>
            <w:vAlign w:val="center"/>
          </w:tcPr>
          <w:p w14:paraId="3DCF9237" w14:textId="621A1447" w:rsidR="00637EB4" w:rsidRPr="00637EB4" w:rsidRDefault="00637EB4" w:rsidP="009E66B6">
            <w:pPr>
              <w:pStyle w:val="9Tablesinsidetext"/>
              <w:rPr>
                <w:szCs w:val="18"/>
              </w:rPr>
            </w:pPr>
            <w:r w:rsidRPr="00637EB4">
              <w:rPr>
                <w:szCs w:val="18"/>
              </w:rPr>
              <w:t>Details of references are exact</w:t>
            </w:r>
            <w:r w:rsidR="001F2496">
              <w:rPr>
                <w:szCs w:val="18"/>
              </w:rPr>
              <w:t xml:space="preserve"> including place of conference, journal volume/issue number, page numbers and all authors initials abbreviated</w:t>
            </w:r>
          </w:p>
        </w:tc>
        <w:tc>
          <w:tcPr>
            <w:tcW w:w="987" w:type="dxa"/>
            <w:tcMar>
              <w:left w:w="0" w:type="dxa"/>
              <w:right w:w="0" w:type="dxa"/>
            </w:tcMar>
            <w:vAlign w:val="center"/>
          </w:tcPr>
          <w:p w14:paraId="5F290BDD" w14:textId="77777777" w:rsidR="00637EB4" w:rsidRPr="00637EB4" w:rsidRDefault="00637EB4" w:rsidP="009E66B6">
            <w:pPr>
              <w:pStyle w:val="9Tablesinsidetext"/>
              <w:rPr>
                <w:szCs w:val="18"/>
              </w:rPr>
            </w:pPr>
          </w:p>
        </w:tc>
      </w:tr>
      <w:tr w:rsidR="00637EB4" w:rsidRPr="00637EB4" w14:paraId="1CF7E8D6" w14:textId="77777777" w:rsidTr="00637EB4">
        <w:trPr>
          <w:trHeight w:val="227"/>
          <w:jc w:val="center"/>
        </w:trPr>
        <w:tc>
          <w:tcPr>
            <w:tcW w:w="572" w:type="dxa"/>
            <w:tcMar>
              <w:left w:w="0" w:type="dxa"/>
              <w:right w:w="0" w:type="dxa"/>
            </w:tcMar>
            <w:vAlign w:val="center"/>
          </w:tcPr>
          <w:p w14:paraId="0A2EF2CC" w14:textId="434DF843" w:rsidR="00637EB4" w:rsidRPr="00637EB4" w:rsidRDefault="00637EB4" w:rsidP="009E66B6">
            <w:pPr>
              <w:pStyle w:val="9Tablesinsidetext"/>
              <w:rPr>
                <w:szCs w:val="18"/>
              </w:rPr>
            </w:pPr>
            <w:r w:rsidRPr="00637EB4">
              <w:rPr>
                <w:szCs w:val="18"/>
              </w:rPr>
              <w:t>1</w:t>
            </w:r>
            <w:r w:rsidR="001F2496">
              <w:rPr>
                <w:szCs w:val="18"/>
              </w:rPr>
              <w:t>1</w:t>
            </w:r>
            <w:r w:rsidRPr="00637EB4">
              <w:rPr>
                <w:szCs w:val="18"/>
              </w:rPr>
              <w:t>.</w:t>
            </w:r>
          </w:p>
        </w:tc>
        <w:tc>
          <w:tcPr>
            <w:tcW w:w="7615" w:type="dxa"/>
            <w:tcMar>
              <w:left w:w="0" w:type="dxa"/>
              <w:right w:w="0" w:type="dxa"/>
            </w:tcMar>
            <w:vAlign w:val="center"/>
          </w:tcPr>
          <w:p w14:paraId="4625294B" w14:textId="77777777" w:rsidR="00637EB4" w:rsidRPr="00637EB4" w:rsidRDefault="00637EB4" w:rsidP="009E66B6">
            <w:pPr>
              <w:pStyle w:val="9Tablesinsidetext"/>
              <w:rPr>
                <w:szCs w:val="18"/>
              </w:rPr>
            </w:pPr>
            <w:r w:rsidRPr="00637EB4">
              <w:rPr>
                <w:szCs w:val="18"/>
              </w:rPr>
              <w:t>No duplications in references, avoid un-necessary references</w:t>
            </w:r>
          </w:p>
        </w:tc>
        <w:tc>
          <w:tcPr>
            <w:tcW w:w="987" w:type="dxa"/>
            <w:tcMar>
              <w:left w:w="0" w:type="dxa"/>
              <w:right w:w="0" w:type="dxa"/>
            </w:tcMar>
            <w:vAlign w:val="center"/>
          </w:tcPr>
          <w:p w14:paraId="1AADEA08" w14:textId="77777777" w:rsidR="00637EB4" w:rsidRPr="00637EB4" w:rsidRDefault="00637EB4" w:rsidP="009E66B6">
            <w:pPr>
              <w:pStyle w:val="9Tablesinsidetext"/>
              <w:rPr>
                <w:szCs w:val="18"/>
              </w:rPr>
            </w:pPr>
          </w:p>
        </w:tc>
      </w:tr>
      <w:tr w:rsidR="00637EB4" w:rsidRPr="00637EB4" w14:paraId="1A4060DE" w14:textId="77777777" w:rsidTr="00637EB4">
        <w:trPr>
          <w:trHeight w:val="227"/>
          <w:jc w:val="center"/>
        </w:trPr>
        <w:tc>
          <w:tcPr>
            <w:tcW w:w="572" w:type="dxa"/>
            <w:tcMar>
              <w:left w:w="0" w:type="dxa"/>
              <w:right w:w="0" w:type="dxa"/>
            </w:tcMar>
            <w:vAlign w:val="center"/>
          </w:tcPr>
          <w:p w14:paraId="6DAC087F" w14:textId="492D3B24" w:rsidR="00637EB4" w:rsidRPr="00637EB4" w:rsidRDefault="00637EB4" w:rsidP="009E66B6">
            <w:pPr>
              <w:pStyle w:val="9Tablesinsidetext"/>
              <w:rPr>
                <w:szCs w:val="18"/>
              </w:rPr>
            </w:pPr>
            <w:r w:rsidRPr="00637EB4">
              <w:rPr>
                <w:szCs w:val="18"/>
              </w:rPr>
              <w:t>1</w:t>
            </w:r>
            <w:r w:rsidR="001F2496">
              <w:rPr>
                <w:szCs w:val="18"/>
              </w:rPr>
              <w:t>2</w:t>
            </w:r>
            <w:r w:rsidRPr="00637EB4">
              <w:rPr>
                <w:szCs w:val="18"/>
              </w:rPr>
              <w:t>.</w:t>
            </w:r>
          </w:p>
        </w:tc>
        <w:tc>
          <w:tcPr>
            <w:tcW w:w="7615" w:type="dxa"/>
            <w:tcMar>
              <w:left w:w="0" w:type="dxa"/>
              <w:right w:w="0" w:type="dxa"/>
            </w:tcMar>
            <w:vAlign w:val="center"/>
          </w:tcPr>
          <w:p w14:paraId="7BCED729" w14:textId="77777777" w:rsidR="00637EB4" w:rsidRPr="00637EB4" w:rsidRDefault="00637EB4" w:rsidP="009E66B6">
            <w:pPr>
              <w:pStyle w:val="9Tablesinsidetext"/>
              <w:rPr>
                <w:szCs w:val="18"/>
              </w:rPr>
            </w:pPr>
            <w:r w:rsidRPr="00637EB4">
              <w:rPr>
                <w:szCs w:val="18"/>
              </w:rPr>
              <w:t>Check page number at the footer, para (0 pt. above below), spacing (1.25 cm top bottom)</w:t>
            </w:r>
          </w:p>
        </w:tc>
        <w:tc>
          <w:tcPr>
            <w:tcW w:w="987" w:type="dxa"/>
            <w:tcMar>
              <w:left w:w="0" w:type="dxa"/>
              <w:right w:w="0" w:type="dxa"/>
            </w:tcMar>
            <w:vAlign w:val="center"/>
          </w:tcPr>
          <w:p w14:paraId="492136CE" w14:textId="77777777" w:rsidR="00637EB4" w:rsidRPr="00637EB4" w:rsidRDefault="00637EB4" w:rsidP="009E66B6">
            <w:pPr>
              <w:pStyle w:val="9Tablesinsidetext"/>
              <w:rPr>
                <w:szCs w:val="18"/>
              </w:rPr>
            </w:pPr>
          </w:p>
        </w:tc>
      </w:tr>
      <w:tr w:rsidR="008D0B5B" w:rsidRPr="00637EB4" w14:paraId="5E1650F8" w14:textId="77777777" w:rsidTr="00637EB4">
        <w:trPr>
          <w:trHeight w:val="227"/>
          <w:jc w:val="center"/>
        </w:trPr>
        <w:tc>
          <w:tcPr>
            <w:tcW w:w="572" w:type="dxa"/>
            <w:tcMar>
              <w:left w:w="0" w:type="dxa"/>
              <w:right w:w="0" w:type="dxa"/>
            </w:tcMar>
            <w:vAlign w:val="center"/>
          </w:tcPr>
          <w:p w14:paraId="56E472BD" w14:textId="408E06BA" w:rsidR="008D0B5B" w:rsidRPr="00637EB4" w:rsidRDefault="008D0B5B" w:rsidP="009E66B6">
            <w:pPr>
              <w:pStyle w:val="9Tablesinsidetext"/>
              <w:rPr>
                <w:szCs w:val="18"/>
              </w:rPr>
            </w:pPr>
            <w:r>
              <w:rPr>
                <w:szCs w:val="18"/>
              </w:rPr>
              <w:t>13.</w:t>
            </w:r>
          </w:p>
        </w:tc>
        <w:tc>
          <w:tcPr>
            <w:tcW w:w="7615" w:type="dxa"/>
            <w:tcMar>
              <w:left w:w="0" w:type="dxa"/>
              <w:right w:w="0" w:type="dxa"/>
            </w:tcMar>
            <w:vAlign w:val="center"/>
          </w:tcPr>
          <w:p w14:paraId="15129827" w14:textId="197B7704" w:rsidR="008D0B5B" w:rsidRPr="00637EB4" w:rsidRDefault="008D0B5B" w:rsidP="008D0B5B">
            <w:pPr>
              <w:pStyle w:val="9Tablesinsidetext"/>
              <w:rPr>
                <w:szCs w:val="18"/>
              </w:rPr>
            </w:pPr>
            <w:r>
              <w:rPr>
                <w:szCs w:val="18"/>
              </w:rPr>
              <w:t>Authors has to confirm their initials correctly, if Author has single initial please mention it properly</w:t>
            </w:r>
          </w:p>
        </w:tc>
        <w:tc>
          <w:tcPr>
            <w:tcW w:w="987" w:type="dxa"/>
            <w:tcMar>
              <w:left w:w="0" w:type="dxa"/>
              <w:right w:w="0" w:type="dxa"/>
            </w:tcMar>
            <w:vAlign w:val="center"/>
          </w:tcPr>
          <w:p w14:paraId="0563BB55" w14:textId="77777777" w:rsidR="008D0B5B" w:rsidRPr="00637EB4" w:rsidRDefault="008D0B5B" w:rsidP="009E66B6">
            <w:pPr>
              <w:pStyle w:val="9Tablesinsidetext"/>
              <w:rPr>
                <w:szCs w:val="18"/>
              </w:rPr>
            </w:pPr>
          </w:p>
        </w:tc>
      </w:tr>
      <w:bookmarkEnd w:id="3"/>
    </w:tbl>
    <w:p w14:paraId="377CCA71" w14:textId="77777777" w:rsidR="00637EB4" w:rsidRDefault="00637EB4" w:rsidP="00637EB4"/>
    <w:p w14:paraId="372A8023" w14:textId="77777777" w:rsidR="00950643" w:rsidRPr="00637EB4" w:rsidRDefault="00950643" w:rsidP="001C0043">
      <w:pPr>
        <w:pStyle w:val="9Sectiontext"/>
        <w:rPr>
          <w:lang w:val="en-US"/>
        </w:rPr>
      </w:pPr>
    </w:p>
    <w:sectPr w:rsidR="00950643" w:rsidRPr="00637EB4" w:rsidSect="001C0043">
      <w:type w:val="continuous"/>
      <w:pgSz w:w="11906" w:h="16838" w:code="9"/>
      <w:pgMar w:top="1134" w:right="1134" w:bottom="1134" w:left="1134" w:header="720" w:footer="255"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AA885" w14:textId="77777777" w:rsidR="00700825" w:rsidRDefault="00700825" w:rsidP="00C67B35">
      <w:pPr>
        <w:spacing w:after="0" w:line="240" w:lineRule="auto"/>
      </w:pPr>
      <w:r>
        <w:separator/>
      </w:r>
    </w:p>
  </w:endnote>
  <w:endnote w:type="continuationSeparator" w:id="0">
    <w:p w14:paraId="21C9A2A5" w14:textId="77777777" w:rsidR="00700825" w:rsidRDefault="00700825" w:rsidP="00C6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5E94" w14:textId="77777777" w:rsidR="00085F9E" w:rsidRPr="00497D15" w:rsidRDefault="00085F9E">
    <w:pPr>
      <w:pStyle w:val="Footer"/>
      <w:jc w:val="center"/>
      <w:rPr>
        <w:rFonts w:ascii="Times New Roman" w:hAnsi="Times New Roman"/>
        <w:sz w:val="24"/>
      </w:rPr>
    </w:pPr>
    <w:r w:rsidRPr="00497D15">
      <w:rPr>
        <w:rFonts w:ascii="Times New Roman" w:hAnsi="Times New Roman"/>
        <w:sz w:val="24"/>
      </w:rPr>
      <w:fldChar w:fldCharType="begin"/>
    </w:r>
    <w:r w:rsidRPr="00497D15">
      <w:rPr>
        <w:rFonts w:ascii="Times New Roman" w:hAnsi="Times New Roman"/>
        <w:sz w:val="24"/>
      </w:rPr>
      <w:instrText xml:space="preserve"> PAGE   \* MERGEFORMAT </w:instrText>
    </w:r>
    <w:r w:rsidRPr="00497D15">
      <w:rPr>
        <w:rFonts w:ascii="Times New Roman" w:hAnsi="Times New Roman"/>
        <w:sz w:val="24"/>
      </w:rPr>
      <w:fldChar w:fldCharType="separate"/>
    </w:r>
    <w:r>
      <w:rPr>
        <w:rFonts w:ascii="Times New Roman" w:hAnsi="Times New Roman"/>
        <w:noProof/>
        <w:sz w:val="24"/>
      </w:rPr>
      <w:t>4</w:t>
    </w:r>
    <w:r w:rsidRPr="00497D15">
      <w:rPr>
        <w:rFonts w:ascii="Times New Roman" w:hAnsi="Times New Roman"/>
        <w:noProof/>
        <w:sz w:val="24"/>
      </w:rPr>
      <w:fldChar w:fldCharType="end"/>
    </w:r>
  </w:p>
  <w:p w14:paraId="577F376B" w14:textId="77777777" w:rsidR="00085F9E" w:rsidRDefault="00085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FA3F" w14:textId="66758C12" w:rsidR="00085F9E" w:rsidRPr="00B06927" w:rsidRDefault="00085F9E" w:rsidP="001F2496">
    <w:pPr>
      <w:pStyle w:val="Footer"/>
      <w:spacing w:after="0"/>
      <w:jc w:val="center"/>
      <w:rPr>
        <w:rFonts w:ascii="Times New Roman" w:hAnsi="Times New Roman"/>
        <w:sz w:val="20"/>
        <w:szCs w:val="20"/>
      </w:rPr>
    </w:pPr>
    <w:r w:rsidRPr="00B06927">
      <w:rPr>
        <w:rFonts w:ascii="Times New Roman" w:hAnsi="Times New Roman"/>
        <w:sz w:val="20"/>
        <w:szCs w:val="20"/>
      </w:rPr>
      <w:fldChar w:fldCharType="begin"/>
    </w:r>
    <w:r w:rsidRPr="00B06927">
      <w:rPr>
        <w:rFonts w:ascii="Times New Roman" w:hAnsi="Times New Roman"/>
        <w:sz w:val="20"/>
        <w:szCs w:val="20"/>
      </w:rPr>
      <w:instrText xml:space="preserve"> PAGE   \* MERGEFORMAT </w:instrText>
    </w:r>
    <w:r w:rsidRPr="00B06927">
      <w:rPr>
        <w:rFonts w:ascii="Times New Roman" w:hAnsi="Times New Roman"/>
        <w:sz w:val="20"/>
        <w:szCs w:val="20"/>
      </w:rPr>
      <w:fldChar w:fldCharType="separate"/>
    </w:r>
    <w:r w:rsidR="00124A84">
      <w:rPr>
        <w:rFonts w:ascii="Times New Roman" w:hAnsi="Times New Roman"/>
        <w:noProof/>
        <w:sz w:val="20"/>
        <w:szCs w:val="20"/>
      </w:rPr>
      <w:t>1</w:t>
    </w:r>
    <w:r w:rsidRPr="00B06927">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76B84" w14:textId="77777777" w:rsidR="00700825" w:rsidRDefault="00700825" w:rsidP="00C67B35">
      <w:pPr>
        <w:spacing w:after="0" w:line="240" w:lineRule="auto"/>
      </w:pPr>
      <w:r>
        <w:separator/>
      </w:r>
    </w:p>
  </w:footnote>
  <w:footnote w:type="continuationSeparator" w:id="0">
    <w:p w14:paraId="6092DB6B" w14:textId="77777777" w:rsidR="00700825" w:rsidRDefault="00700825" w:rsidP="00C67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6062"/>
      <w:gridCol w:w="3544"/>
    </w:tblGrid>
    <w:tr w:rsidR="00085F9E" w:rsidRPr="00E050E1" w14:paraId="72432EB9" w14:textId="77777777" w:rsidTr="0026693C">
      <w:trPr>
        <w:cantSplit/>
      </w:trPr>
      <w:tc>
        <w:tcPr>
          <w:tcW w:w="6062" w:type="dxa"/>
        </w:tcPr>
        <w:p w14:paraId="554B74E4" w14:textId="77777777" w:rsidR="00085F9E" w:rsidRPr="00E050E1" w:rsidRDefault="00085F9E" w:rsidP="00207536">
          <w:pPr>
            <w:pStyle w:val="Header"/>
            <w:rPr>
              <w:rFonts w:ascii="Times New Roman" w:hAnsi="Times New Roman"/>
              <w:sz w:val="18"/>
            </w:rPr>
          </w:pPr>
          <w:r>
            <w:rPr>
              <w:rFonts w:ascii="Times New Roman" w:hAnsi="Times New Roman"/>
              <w:sz w:val="18"/>
              <w:lang w:val="fr-CA"/>
            </w:rPr>
            <w:t>Syedhaleem</w:t>
          </w:r>
          <w:r w:rsidRPr="00E050E1">
            <w:rPr>
              <w:rFonts w:ascii="Times New Roman" w:hAnsi="Times New Roman"/>
              <w:sz w:val="18"/>
              <w:lang w:val="fr-CA"/>
            </w:rPr>
            <w:t xml:space="preserve"> et al. 20</w:t>
          </w:r>
          <w:r w:rsidR="00207536">
            <w:rPr>
              <w:rFonts w:ascii="Times New Roman" w:hAnsi="Times New Roman"/>
              <w:sz w:val="18"/>
              <w:lang w:val="fr-CA"/>
            </w:rPr>
            <w:t>20</w:t>
          </w:r>
          <w:r w:rsidRPr="00E050E1">
            <w:rPr>
              <w:rFonts w:ascii="Times New Roman" w:hAnsi="Times New Roman"/>
              <w:sz w:val="18"/>
              <w:lang w:val="fr-CA"/>
            </w:rPr>
            <w:t xml:space="preserve">. </w:t>
          </w:r>
          <w:r w:rsidRPr="00E050E1">
            <w:rPr>
              <w:rFonts w:ascii="Times New Roman" w:hAnsi="Times New Roman"/>
              <w:i/>
              <w:iCs/>
              <w:sz w:val="18"/>
            </w:rPr>
            <w:t>Int. J. Vehicle Structures &amp; Systems</w:t>
          </w:r>
          <w:r w:rsidRPr="00E050E1">
            <w:rPr>
              <w:rFonts w:ascii="Times New Roman" w:hAnsi="Times New Roman"/>
              <w:sz w:val="18"/>
            </w:rPr>
            <w:t xml:space="preserve">, </w:t>
          </w:r>
          <w:r w:rsidR="00A54157">
            <w:rPr>
              <w:rFonts w:ascii="Times New Roman" w:hAnsi="Times New Roman"/>
              <w:sz w:val="18"/>
            </w:rPr>
            <w:t>1</w:t>
          </w:r>
          <w:r w:rsidR="00D33181">
            <w:rPr>
              <w:rFonts w:ascii="Times New Roman" w:hAnsi="Times New Roman"/>
              <w:sz w:val="18"/>
            </w:rPr>
            <w:t>2</w:t>
          </w:r>
          <w:r w:rsidRPr="00E050E1">
            <w:rPr>
              <w:rFonts w:ascii="Times New Roman" w:hAnsi="Times New Roman"/>
              <w:sz w:val="18"/>
            </w:rPr>
            <w:t>(</w:t>
          </w:r>
          <w:r w:rsidR="00EC2080">
            <w:rPr>
              <w:rFonts w:ascii="Times New Roman" w:hAnsi="Times New Roman"/>
              <w:sz w:val="18"/>
            </w:rPr>
            <w:t>1</w:t>
          </w:r>
          <w:r w:rsidRPr="00E050E1">
            <w:rPr>
              <w:rFonts w:ascii="Times New Roman" w:hAnsi="Times New Roman"/>
              <w:sz w:val="18"/>
            </w:rPr>
            <w:t>), 234-240</w:t>
          </w:r>
        </w:p>
      </w:tc>
      <w:tc>
        <w:tcPr>
          <w:tcW w:w="3544" w:type="dxa"/>
          <w:vMerge w:val="restart"/>
          <w:tcBorders>
            <w:top w:val="single" w:sz="12" w:space="0" w:color="auto"/>
            <w:bottom w:val="single" w:sz="12" w:space="0" w:color="auto"/>
          </w:tcBorders>
        </w:tcPr>
        <w:p w14:paraId="4AD025E5" w14:textId="77777777" w:rsidR="00085F9E" w:rsidRPr="00E050E1" w:rsidRDefault="00085F9E" w:rsidP="00E050E1">
          <w:pPr>
            <w:pStyle w:val="Header"/>
            <w:spacing w:line="204" w:lineRule="auto"/>
            <w:rPr>
              <w:rFonts w:ascii="Times New Roman" w:hAnsi="Times New Roman"/>
              <w:b/>
              <w:bCs/>
              <w:sz w:val="8"/>
            </w:rPr>
          </w:pPr>
        </w:p>
        <w:p w14:paraId="2E4A9E94" w14:textId="77777777" w:rsidR="00085F9E" w:rsidRPr="00E050E1" w:rsidRDefault="00085F9E" w:rsidP="00E050E1">
          <w:pPr>
            <w:pStyle w:val="Header"/>
            <w:jc w:val="right"/>
            <w:rPr>
              <w:rFonts w:ascii="Times New Roman" w:hAnsi="Times New Roman"/>
              <w:b/>
              <w:bCs/>
              <w:spacing w:val="22"/>
            </w:rPr>
          </w:pPr>
          <w:r w:rsidRPr="00E050E1">
            <w:rPr>
              <w:rFonts w:ascii="Times New Roman" w:hAnsi="Times New Roman"/>
              <w:b/>
              <w:bCs/>
              <w:spacing w:val="22"/>
            </w:rPr>
            <w:t>International Journal of</w:t>
          </w:r>
        </w:p>
        <w:p w14:paraId="7FB26C2D" w14:textId="77777777" w:rsidR="00085F9E" w:rsidRPr="00E050E1" w:rsidRDefault="00085F9E" w:rsidP="00E050E1">
          <w:pPr>
            <w:pStyle w:val="Header"/>
            <w:jc w:val="right"/>
            <w:rPr>
              <w:rFonts w:ascii="Times New Roman" w:hAnsi="Times New Roman"/>
              <w:b/>
              <w:bCs/>
              <w:sz w:val="25"/>
            </w:rPr>
          </w:pPr>
          <w:r w:rsidRPr="00E050E1">
            <w:rPr>
              <w:rFonts w:ascii="Times New Roman" w:hAnsi="Times New Roman"/>
              <w:b/>
              <w:bCs/>
              <w:sz w:val="25"/>
            </w:rPr>
            <w:t>Vehicle Structures &amp; Systems</w:t>
          </w:r>
        </w:p>
        <w:p w14:paraId="7AED076F" w14:textId="778E3B99" w:rsidR="00085F9E" w:rsidRPr="00E050E1" w:rsidRDefault="0026693C" w:rsidP="0026693C">
          <w:pPr>
            <w:pStyle w:val="Header"/>
            <w:rPr>
              <w:rFonts w:ascii="Times New Roman" w:hAnsi="Times New Roman"/>
              <w:sz w:val="18"/>
            </w:rPr>
          </w:pPr>
          <w:r>
            <w:rPr>
              <w:rFonts w:ascii="Times New Roman" w:hAnsi="Times New Roman"/>
              <w:sz w:val="18"/>
            </w:rPr>
            <w:t>Available online at https://yanthrika.com/</w:t>
          </w:r>
          <w:r w:rsidRPr="00E050E1">
            <w:rPr>
              <w:rFonts w:ascii="Times New Roman" w:hAnsi="Times New Roman"/>
              <w:sz w:val="18"/>
            </w:rPr>
            <w:t>eja</w:t>
          </w:r>
        </w:p>
      </w:tc>
    </w:tr>
    <w:tr w:rsidR="00085F9E" w:rsidRPr="00E050E1" w14:paraId="687DFAE8" w14:textId="77777777" w:rsidTr="0026693C">
      <w:trPr>
        <w:cantSplit/>
      </w:trPr>
      <w:tc>
        <w:tcPr>
          <w:tcW w:w="6062" w:type="dxa"/>
        </w:tcPr>
        <w:p w14:paraId="166463B9" w14:textId="77777777" w:rsidR="00085F9E" w:rsidRPr="00E050E1" w:rsidRDefault="00085F9E" w:rsidP="00E050E1">
          <w:pPr>
            <w:pStyle w:val="Header"/>
            <w:spacing w:after="40"/>
            <w:rPr>
              <w:rFonts w:ascii="Times New Roman" w:hAnsi="Times New Roman"/>
              <w:sz w:val="18"/>
            </w:rPr>
          </w:pPr>
          <w:r w:rsidRPr="00E050E1">
            <w:rPr>
              <w:rFonts w:ascii="Times New Roman" w:hAnsi="Times New Roman"/>
              <w:sz w:val="18"/>
            </w:rPr>
            <w:t>ISSN: 0975-3060 (Print), 0975-3540 (Online)</w:t>
          </w:r>
        </w:p>
        <w:p w14:paraId="24527511" w14:textId="77777777" w:rsidR="00085F9E" w:rsidRPr="00E050E1" w:rsidRDefault="00085F9E" w:rsidP="00D33181">
          <w:pPr>
            <w:pStyle w:val="Header"/>
            <w:rPr>
              <w:rFonts w:ascii="Times New Roman" w:hAnsi="Times New Roman"/>
              <w:sz w:val="18"/>
            </w:rPr>
          </w:pPr>
          <w:r w:rsidRPr="00E050E1">
            <w:rPr>
              <w:rFonts w:ascii="Times New Roman" w:hAnsi="Times New Roman"/>
              <w:sz w:val="18"/>
            </w:rPr>
            <w:t>doi: 10.4273/ijvss.</w:t>
          </w:r>
          <w:r w:rsidR="00EC2080">
            <w:rPr>
              <w:rFonts w:ascii="Times New Roman" w:hAnsi="Times New Roman"/>
              <w:sz w:val="18"/>
            </w:rPr>
            <w:t>1</w:t>
          </w:r>
          <w:r w:rsidR="00D33181">
            <w:rPr>
              <w:rFonts w:ascii="Times New Roman" w:hAnsi="Times New Roman"/>
              <w:sz w:val="18"/>
            </w:rPr>
            <w:t>2</w:t>
          </w:r>
          <w:r w:rsidRPr="00E050E1">
            <w:rPr>
              <w:rFonts w:ascii="Times New Roman" w:hAnsi="Times New Roman"/>
              <w:sz w:val="18"/>
            </w:rPr>
            <w:t>.</w:t>
          </w:r>
          <w:r w:rsidR="00EC2080">
            <w:rPr>
              <w:rFonts w:ascii="Times New Roman" w:hAnsi="Times New Roman"/>
              <w:sz w:val="18"/>
            </w:rPr>
            <w:t>1</w:t>
          </w:r>
          <w:r w:rsidRPr="00E050E1">
            <w:rPr>
              <w:rFonts w:ascii="Times New Roman" w:hAnsi="Times New Roman"/>
              <w:sz w:val="18"/>
            </w:rPr>
            <w:t>.0</w:t>
          </w:r>
          <w:r>
            <w:rPr>
              <w:rFonts w:ascii="Times New Roman" w:hAnsi="Times New Roman"/>
              <w:sz w:val="18"/>
            </w:rPr>
            <w:t>4</w:t>
          </w:r>
        </w:p>
      </w:tc>
      <w:tc>
        <w:tcPr>
          <w:tcW w:w="3544" w:type="dxa"/>
          <w:vMerge/>
          <w:tcBorders>
            <w:top w:val="single" w:sz="12" w:space="0" w:color="auto"/>
            <w:bottom w:val="single" w:sz="12" w:space="0" w:color="auto"/>
          </w:tcBorders>
        </w:tcPr>
        <w:p w14:paraId="0A61E43F" w14:textId="77777777" w:rsidR="00085F9E" w:rsidRPr="00E050E1" w:rsidRDefault="00085F9E" w:rsidP="00E050E1">
          <w:pPr>
            <w:pStyle w:val="Header"/>
            <w:rPr>
              <w:rFonts w:ascii="Times New Roman" w:hAnsi="Times New Roman"/>
              <w:sz w:val="17"/>
            </w:rPr>
          </w:pPr>
        </w:p>
      </w:tc>
    </w:tr>
    <w:tr w:rsidR="00085F9E" w:rsidRPr="00E050E1" w14:paraId="4B75644F" w14:textId="77777777" w:rsidTr="0026693C">
      <w:trPr>
        <w:cantSplit/>
      </w:trPr>
      <w:tc>
        <w:tcPr>
          <w:tcW w:w="6062" w:type="dxa"/>
        </w:tcPr>
        <w:p w14:paraId="440F950F" w14:textId="3B2CB121" w:rsidR="00085F9E" w:rsidRPr="00E050E1" w:rsidRDefault="0026693C" w:rsidP="00124A84">
          <w:pPr>
            <w:pStyle w:val="Header"/>
            <w:rPr>
              <w:rFonts w:ascii="Times New Roman" w:hAnsi="Times New Roman"/>
              <w:sz w:val="18"/>
            </w:rPr>
          </w:pPr>
          <w:r w:rsidRPr="002055B0">
            <w:rPr>
              <w:rFonts w:ascii="Times New Roman" w:hAnsi="Times New Roman"/>
              <w:sz w:val="18"/>
              <w:szCs w:val="18"/>
            </w:rPr>
            <w:t>© 202</w:t>
          </w:r>
          <w:r w:rsidR="00124A84">
            <w:rPr>
              <w:rFonts w:ascii="Times New Roman" w:hAnsi="Times New Roman"/>
              <w:sz w:val="18"/>
              <w:szCs w:val="18"/>
            </w:rPr>
            <w:t>4</w:t>
          </w:r>
          <w:r w:rsidRPr="002055B0">
            <w:rPr>
              <w:rFonts w:ascii="Times New Roman" w:hAnsi="Times New Roman"/>
              <w:sz w:val="18"/>
              <w:szCs w:val="18"/>
            </w:rPr>
            <w:t>. Carbon Magics Ltd</w:t>
          </w:r>
        </w:p>
      </w:tc>
      <w:tc>
        <w:tcPr>
          <w:tcW w:w="3544" w:type="dxa"/>
          <w:vMerge/>
          <w:tcBorders>
            <w:top w:val="single" w:sz="12" w:space="0" w:color="auto"/>
            <w:bottom w:val="single" w:sz="12" w:space="0" w:color="auto"/>
          </w:tcBorders>
        </w:tcPr>
        <w:p w14:paraId="24D6472E" w14:textId="77777777" w:rsidR="00085F9E" w:rsidRPr="00E050E1" w:rsidRDefault="00085F9E" w:rsidP="00E050E1">
          <w:pPr>
            <w:pStyle w:val="Header"/>
            <w:rPr>
              <w:rFonts w:ascii="Times New Roman" w:hAnsi="Times New Roman"/>
              <w:sz w:val="18"/>
            </w:rPr>
          </w:pPr>
        </w:p>
      </w:tc>
    </w:tr>
  </w:tbl>
  <w:p w14:paraId="7196182B" w14:textId="77777777" w:rsidR="00085F9E" w:rsidRPr="00E050E1" w:rsidRDefault="00085F9E" w:rsidP="00E050E1">
    <w:pPr>
      <w:pStyle w:val="93Empty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1C95" w14:textId="77777777" w:rsidR="00085F9E" w:rsidRPr="00B862BC" w:rsidRDefault="00085F9E" w:rsidP="00E050E1">
    <w:pPr>
      <w:pStyle w:val="93Emptyline"/>
    </w:pP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805C" w14:textId="77777777" w:rsidR="00035438" w:rsidRPr="00035438" w:rsidRDefault="00035438" w:rsidP="00035438">
    <w:pPr>
      <w:pStyle w:val="Header"/>
      <w:jc w:val="center"/>
      <w:rPr>
        <w:rFonts w:ascii="Times New Roman" w:hAnsi="Times New Roman"/>
        <w:szCs w:val="20"/>
      </w:rPr>
    </w:pPr>
    <w:r w:rsidRPr="00035438">
      <w:rPr>
        <w:rFonts w:ascii="Times New Roman" w:hAnsi="Times New Roman"/>
        <w:sz w:val="18"/>
        <w:lang w:val="fr-CA"/>
      </w:rPr>
      <w:t>S</w:t>
    </w:r>
    <w:r>
      <w:rPr>
        <w:rFonts w:ascii="Times New Roman" w:hAnsi="Times New Roman"/>
        <w:sz w:val="18"/>
        <w:lang w:val="fr-CA"/>
      </w:rPr>
      <w:t>yedhaleem</w:t>
    </w:r>
    <w:r w:rsidRPr="00035438">
      <w:rPr>
        <w:rFonts w:ascii="Times New Roman" w:hAnsi="Times New Roman"/>
        <w:sz w:val="18"/>
        <w:lang w:val="fr-CA"/>
      </w:rPr>
      <w:t xml:space="preserve"> et al. 20</w:t>
    </w:r>
    <w:r w:rsidR="00D33181">
      <w:rPr>
        <w:rFonts w:ascii="Times New Roman" w:hAnsi="Times New Roman"/>
        <w:sz w:val="18"/>
        <w:lang w:val="fr-CA"/>
      </w:rPr>
      <w:t>20</w:t>
    </w:r>
    <w:r w:rsidRPr="00035438">
      <w:rPr>
        <w:rFonts w:ascii="Times New Roman" w:hAnsi="Times New Roman"/>
        <w:sz w:val="18"/>
        <w:lang w:val="fr-CA"/>
      </w:rPr>
      <w:t xml:space="preserve">. </w:t>
    </w:r>
    <w:r w:rsidRPr="00035438">
      <w:rPr>
        <w:rFonts w:ascii="Times New Roman" w:hAnsi="Times New Roman"/>
        <w:i/>
        <w:iCs/>
        <w:sz w:val="18"/>
      </w:rPr>
      <w:t>Int. J. Vehicle Structures &amp; Systems</w:t>
    </w:r>
    <w:r w:rsidRPr="00035438">
      <w:rPr>
        <w:rFonts w:ascii="Times New Roman" w:hAnsi="Times New Roman"/>
        <w:sz w:val="18"/>
      </w:rPr>
      <w:t xml:space="preserve">, </w:t>
    </w:r>
    <w:r w:rsidR="00A54157">
      <w:rPr>
        <w:rFonts w:ascii="Times New Roman" w:hAnsi="Times New Roman"/>
        <w:sz w:val="18"/>
      </w:rPr>
      <w:t>1</w:t>
    </w:r>
    <w:r w:rsidR="00D33181">
      <w:rPr>
        <w:rFonts w:ascii="Times New Roman" w:hAnsi="Times New Roman"/>
        <w:sz w:val="18"/>
      </w:rPr>
      <w:t>2</w:t>
    </w:r>
    <w:r w:rsidRPr="00035438">
      <w:rPr>
        <w:rFonts w:ascii="Times New Roman" w:hAnsi="Times New Roman"/>
        <w:sz w:val="18"/>
      </w:rPr>
      <w:t>(</w:t>
    </w:r>
    <w:r w:rsidR="00EC2080">
      <w:rPr>
        <w:rFonts w:ascii="Times New Roman" w:hAnsi="Times New Roman"/>
        <w:sz w:val="18"/>
      </w:rPr>
      <w:t>1</w:t>
    </w:r>
    <w:r w:rsidRPr="00035438">
      <w:rPr>
        <w:rFonts w:ascii="Times New Roman" w:hAnsi="Times New Roman"/>
        <w:sz w:val="18"/>
      </w:rPr>
      <w:t>), 10-16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C7DE7"/>
    <w:multiLevelType w:val="hybridMultilevel"/>
    <w:tmpl w:val="681C596A"/>
    <w:lvl w:ilvl="0" w:tplc="04B04C60">
      <w:start w:val="1"/>
      <w:numFmt w:val="lowerLetter"/>
      <w:lvlText w:val="(%1)"/>
      <w:lvlJc w:val="left"/>
      <w:pPr>
        <w:ind w:left="2100" w:hanging="360"/>
      </w:pPr>
      <w:rPr>
        <w:rFonts w:hint="default"/>
        <w:color w:val="auto"/>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 w15:restartNumberingAfterBreak="0">
    <w:nsid w:val="1D557ABB"/>
    <w:multiLevelType w:val="hybridMultilevel"/>
    <w:tmpl w:val="4C105DAA"/>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2AB644F4"/>
    <w:multiLevelType w:val="hybridMultilevel"/>
    <w:tmpl w:val="13922990"/>
    <w:lvl w:ilvl="0" w:tplc="6FDCAFA4">
      <w:start w:val="1"/>
      <w:numFmt w:val="decimal"/>
      <w:pStyle w:val="92Reference"/>
      <w:lvlText w:val="[%1]"/>
      <w:lvlJc w:val="left"/>
      <w:pPr>
        <w:tabs>
          <w:tab w:val="num" w:pos="720"/>
        </w:tabs>
        <w:ind w:left="360" w:hanging="360"/>
      </w:pPr>
      <w:rPr>
        <w:rFonts w:hint="default"/>
        <w:strike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63D7D9F"/>
    <w:multiLevelType w:val="hybridMultilevel"/>
    <w:tmpl w:val="615ECBCE"/>
    <w:lvl w:ilvl="0" w:tplc="1CC4146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671E2"/>
    <w:multiLevelType w:val="hybridMultilevel"/>
    <w:tmpl w:val="581EFC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834B2E"/>
    <w:multiLevelType w:val="hybridMultilevel"/>
    <w:tmpl w:val="E788F1F2"/>
    <w:lvl w:ilvl="0" w:tplc="7A1C06C4">
      <w:start w:val="1"/>
      <w:numFmt w:val="lowerLetter"/>
      <w:lvlText w:val="(%1)"/>
      <w:lvlJc w:val="left"/>
      <w:pPr>
        <w:tabs>
          <w:tab w:val="num" w:pos="4680"/>
        </w:tabs>
        <w:ind w:left="4680" w:hanging="432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6" w15:restartNumberingAfterBreak="0">
    <w:nsid w:val="63823B20"/>
    <w:multiLevelType w:val="multilevel"/>
    <w:tmpl w:val="21DA28F6"/>
    <w:lvl w:ilvl="0">
      <w:start w:val="1"/>
      <w:numFmt w:val="decimal"/>
      <w:pStyle w:val="6Sectionheadings"/>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2043630640">
    <w:abstractNumId w:val="3"/>
  </w:num>
  <w:num w:numId="2" w16cid:durableId="191571991">
    <w:abstractNumId w:val="1"/>
  </w:num>
  <w:num w:numId="3" w16cid:durableId="1766803524">
    <w:abstractNumId w:val="5"/>
  </w:num>
  <w:num w:numId="4" w16cid:durableId="389574631">
    <w:abstractNumId w:val="0"/>
  </w:num>
  <w:num w:numId="5" w16cid:durableId="1851672719">
    <w:abstractNumId w:val="4"/>
  </w:num>
  <w:num w:numId="6" w16cid:durableId="194738483">
    <w:abstractNumId w:val="6"/>
  </w:num>
  <w:num w:numId="7" w16cid:durableId="610623913">
    <w:abstractNumId w:val="2"/>
  </w:num>
  <w:num w:numId="8" w16cid:durableId="2019232411">
    <w:abstractNumId w:val="2"/>
  </w:num>
  <w:num w:numId="9" w16cid:durableId="1040975344">
    <w:abstractNumId w:val="6"/>
  </w:num>
  <w:num w:numId="10" w16cid:durableId="862980709">
    <w:abstractNumId w:val="2"/>
  </w:num>
  <w:num w:numId="11" w16cid:durableId="904416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B35"/>
    <w:rsid w:val="00003CE7"/>
    <w:rsid w:val="00014297"/>
    <w:rsid w:val="00025726"/>
    <w:rsid w:val="00033160"/>
    <w:rsid w:val="00035438"/>
    <w:rsid w:val="00037481"/>
    <w:rsid w:val="0004250E"/>
    <w:rsid w:val="0005029F"/>
    <w:rsid w:val="00051434"/>
    <w:rsid w:val="00052F6D"/>
    <w:rsid w:val="00061C0C"/>
    <w:rsid w:val="00062BD7"/>
    <w:rsid w:val="00076B65"/>
    <w:rsid w:val="00081DCF"/>
    <w:rsid w:val="00085F9E"/>
    <w:rsid w:val="0009096C"/>
    <w:rsid w:val="00092D95"/>
    <w:rsid w:val="00096143"/>
    <w:rsid w:val="000A4F34"/>
    <w:rsid w:val="000B5827"/>
    <w:rsid w:val="000C0EA5"/>
    <w:rsid w:val="000D15BD"/>
    <w:rsid w:val="000E4F5F"/>
    <w:rsid w:val="000E5061"/>
    <w:rsid w:val="000F038F"/>
    <w:rsid w:val="000F46A9"/>
    <w:rsid w:val="000F54E9"/>
    <w:rsid w:val="000F71FC"/>
    <w:rsid w:val="00102B5A"/>
    <w:rsid w:val="00120E73"/>
    <w:rsid w:val="0012459E"/>
    <w:rsid w:val="00124A84"/>
    <w:rsid w:val="00125B6D"/>
    <w:rsid w:val="00137788"/>
    <w:rsid w:val="001440D6"/>
    <w:rsid w:val="00146072"/>
    <w:rsid w:val="00147125"/>
    <w:rsid w:val="0015765C"/>
    <w:rsid w:val="001722AE"/>
    <w:rsid w:val="00175A1C"/>
    <w:rsid w:val="001859A2"/>
    <w:rsid w:val="001931CD"/>
    <w:rsid w:val="001B748B"/>
    <w:rsid w:val="001C0043"/>
    <w:rsid w:val="001C2B49"/>
    <w:rsid w:val="001D6815"/>
    <w:rsid w:val="001E02FF"/>
    <w:rsid w:val="001E0CD7"/>
    <w:rsid w:val="001F2496"/>
    <w:rsid w:val="001F43BE"/>
    <w:rsid w:val="00205C8D"/>
    <w:rsid w:val="00207536"/>
    <w:rsid w:val="00216C3C"/>
    <w:rsid w:val="00220E1B"/>
    <w:rsid w:val="00222E5B"/>
    <w:rsid w:val="002319D1"/>
    <w:rsid w:val="00232AAF"/>
    <w:rsid w:val="00244D82"/>
    <w:rsid w:val="0024565D"/>
    <w:rsid w:val="00245E4B"/>
    <w:rsid w:val="00255395"/>
    <w:rsid w:val="00256458"/>
    <w:rsid w:val="0026480F"/>
    <w:rsid w:val="0026693C"/>
    <w:rsid w:val="00270739"/>
    <w:rsid w:val="00271038"/>
    <w:rsid w:val="00274EBF"/>
    <w:rsid w:val="0028492B"/>
    <w:rsid w:val="00297C73"/>
    <w:rsid w:val="002A567C"/>
    <w:rsid w:val="002B2231"/>
    <w:rsid w:val="002B6431"/>
    <w:rsid w:val="002C038F"/>
    <w:rsid w:val="002C359F"/>
    <w:rsid w:val="002E0E23"/>
    <w:rsid w:val="002E4D72"/>
    <w:rsid w:val="002F0D4E"/>
    <w:rsid w:val="00306674"/>
    <w:rsid w:val="00323DDF"/>
    <w:rsid w:val="00325693"/>
    <w:rsid w:val="003437EA"/>
    <w:rsid w:val="00353DF2"/>
    <w:rsid w:val="00361F1C"/>
    <w:rsid w:val="00364F27"/>
    <w:rsid w:val="00364F38"/>
    <w:rsid w:val="00372CB3"/>
    <w:rsid w:val="00374434"/>
    <w:rsid w:val="00374934"/>
    <w:rsid w:val="00376664"/>
    <w:rsid w:val="00396FBD"/>
    <w:rsid w:val="003A02E7"/>
    <w:rsid w:val="003A16C1"/>
    <w:rsid w:val="003A3D37"/>
    <w:rsid w:val="003A6FB9"/>
    <w:rsid w:val="003B0E4B"/>
    <w:rsid w:val="003B654D"/>
    <w:rsid w:val="003C00EF"/>
    <w:rsid w:val="003C1672"/>
    <w:rsid w:val="003C3EA3"/>
    <w:rsid w:val="003C6EA0"/>
    <w:rsid w:val="003D077B"/>
    <w:rsid w:val="003E2CF3"/>
    <w:rsid w:val="003F5252"/>
    <w:rsid w:val="004202EB"/>
    <w:rsid w:val="00450928"/>
    <w:rsid w:val="00452DF6"/>
    <w:rsid w:val="00457805"/>
    <w:rsid w:val="00470D0D"/>
    <w:rsid w:val="00472E1D"/>
    <w:rsid w:val="00473E7D"/>
    <w:rsid w:val="00476233"/>
    <w:rsid w:val="0048491E"/>
    <w:rsid w:val="00486EBD"/>
    <w:rsid w:val="004972BE"/>
    <w:rsid w:val="00497D15"/>
    <w:rsid w:val="004A39C9"/>
    <w:rsid w:val="004B066B"/>
    <w:rsid w:val="004C1E66"/>
    <w:rsid w:val="004D5D8E"/>
    <w:rsid w:val="004E1E22"/>
    <w:rsid w:val="004E46DB"/>
    <w:rsid w:val="004E7A52"/>
    <w:rsid w:val="004F43D0"/>
    <w:rsid w:val="00502837"/>
    <w:rsid w:val="00502B51"/>
    <w:rsid w:val="00503CE0"/>
    <w:rsid w:val="00506A58"/>
    <w:rsid w:val="00506ACC"/>
    <w:rsid w:val="00516834"/>
    <w:rsid w:val="00516E60"/>
    <w:rsid w:val="00522B9E"/>
    <w:rsid w:val="00531CEE"/>
    <w:rsid w:val="00541D57"/>
    <w:rsid w:val="00555259"/>
    <w:rsid w:val="0058424E"/>
    <w:rsid w:val="005A2665"/>
    <w:rsid w:val="005A71DD"/>
    <w:rsid w:val="005A7E1A"/>
    <w:rsid w:val="005B00CD"/>
    <w:rsid w:val="005B11D7"/>
    <w:rsid w:val="005D1569"/>
    <w:rsid w:val="005E01B4"/>
    <w:rsid w:val="005E32F0"/>
    <w:rsid w:val="005E44EC"/>
    <w:rsid w:val="005F10B7"/>
    <w:rsid w:val="005F7CA8"/>
    <w:rsid w:val="00600701"/>
    <w:rsid w:val="006018BA"/>
    <w:rsid w:val="00607762"/>
    <w:rsid w:val="00621784"/>
    <w:rsid w:val="00635795"/>
    <w:rsid w:val="00635B51"/>
    <w:rsid w:val="00637EB4"/>
    <w:rsid w:val="00647950"/>
    <w:rsid w:val="00651373"/>
    <w:rsid w:val="00671AFB"/>
    <w:rsid w:val="00672F57"/>
    <w:rsid w:val="00676F2B"/>
    <w:rsid w:val="00690B02"/>
    <w:rsid w:val="00691C2C"/>
    <w:rsid w:val="006B11FB"/>
    <w:rsid w:val="006C04A8"/>
    <w:rsid w:val="006C3C34"/>
    <w:rsid w:val="006D3915"/>
    <w:rsid w:val="006E09F5"/>
    <w:rsid w:val="006E1516"/>
    <w:rsid w:val="006E419A"/>
    <w:rsid w:val="006E59ED"/>
    <w:rsid w:val="006E7790"/>
    <w:rsid w:val="00700825"/>
    <w:rsid w:val="007016BB"/>
    <w:rsid w:val="007039EE"/>
    <w:rsid w:val="0071595E"/>
    <w:rsid w:val="00727265"/>
    <w:rsid w:val="00732C13"/>
    <w:rsid w:val="00734351"/>
    <w:rsid w:val="007722AD"/>
    <w:rsid w:val="007770A4"/>
    <w:rsid w:val="007A0961"/>
    <w:rsid w:val="007A1D3C"/>
    <w:rsid w:val="007A1FBB"/>
    <w:rsid w:val="007A7D0E"/>
    <w:rsid w:val="007B1FC2"/>
    <w:rsid w:val="007C1F50"/>
    <w:rsid w:val="007C3F6C"/>
    <w:rsid w:val="007C45BE"/>
    <w:rsid w:val="007F1253"/>
    <w:rsid w:val="008174F3"/>
    <w:rsid w:val="00825379"/>
    <w:rsid w:val="00826A63"/>
    <w:rsid w:val="00837B11"/>
    <w:rsid w:val="0084416D"/>
    <w:rsid w:val="008502BC"/>
    <w:rsid w:val="00855168"/>
    <w:rsid w:val="0087196E"/>
    <w:rsid w:val="008758C5"/>
    <w:rsid w:val="008813B1"/>
    <w:rsid w:val="008831F0"/>
    <w:rsid w:val="0088337D"/>
    <w:rsid w:val="0089542A"/>
    <w:rsid w:val="008A2A83"/>
    <w:rsid w:val="008A2B69"/>
    <w:rsid w:val="008C49A5"/>
    <w:rsid w:val="008D0B5B"/>
    <w:rsid w:val="008D1157"/>
    <w:rsid w:val="008D381B"/>
    <w:rsid w:val="008E6DE3"/>
    <w:rsid w:val="008E7773"/>
    <w:rsid w:val="008F12CB"/>
    <w:rsid w:val="008F4E12"/>
    <w:rsid w:val="008F6367"/>
    <w:rsid w:val="009024BE"/>
    <w:rsid w:val="00906A66"/>
    <w:rsid w:val="009157DC"/>
    <w:rsid w:val="00920F2A"/>
    <w:rsid w:val="00922078"/>
    <w:rsid w:val="00931E46"/>
    <w:rsid w:val="009326CA"/>
    <w:rsid w:val="009377D5"/>
    <w:rsid w:val="00947810"/>
    <w:rsid w:val="00950643"/>
    <w:rsid w:val="00955D6A"/>
    <w:rsid w:val="00962F49"/>
    <w:rsid w:val="00966DFF"/>
    <w:rsid w:val="00970028"/>
    <w:rsid w:val="00970DE7"/>
    <w:rsid w:val="00975F99"/>
    <w:rsid w:val="00983098"/>
    <w:rsid w:val="00984BD5"/>
    <w:rsid w:val="009A1318"/>
    <w:rsid w:val="009A6B9C"/>
    <w:rsid w:val="009B56E7"/>
    <w:rsid w:val="009C28D0"/>
    <w:rsid w:val="009D5DC1"/>
    <w:rsid w:val="009E4673"/>
    <w:rsid w:val="009F2546"/>
    <w:rsid w:val="009F7551"/>
    <w:rsid w:val="00A132D7"/>
    <w:rsid w:val="00A16831"/>
    <w:rsid w:val="00A17C1F"/>
    <w:rsid w:val="00A22F6E"/>
    <w:rsid w:val="00A24C75"/>
    <w:rsid w:val="00A266CA"/>
    <w:rsid w:val="00A30925"/>
    <w:rsid w:val="00A3252D"/>
    <w:rsid w:val="00A3568B"/>
    <w:rsid w:val="00A42D31"/>
    <w:rsid w:val="00A432B4"/>
    <w:rsid w:val="00A54157"/>
    <w:rsid w:val="00A55313"/>
    <w:rsid w:val="00A6667E"/>
    <w:rsid w:val="00A7328E"/>
    <w:rsid w:val="00A77B79"/>
    <w:rsid w:val="00A871C4"/>
    <w:rsid w:val="00A930EF"/>
    <w:rsid w:val="00AA0335"/>
    <w:rsid w:val="00AA7478"/>
    <w:rsid w:val="00AB42B7"/>
    <w:rsid w:val="00AB6C1F"/>
    <w:rsid w:val="00AE49B5"/>
    <w:rsid w:val="00B06742"/>
    <w:rsid w:val="00B06927"/>
    <w:rsid w:val="00B2489D"/>
    <w:rsid w:val="00B26A7C"/>
    <w:rsid w:val="00B554C8"/>
    <w:rsid w:val="00B74779"/>
    <w:rsid w:val="00B74E3A"/>
    <w:rsid w:val="00B76143"/>
    <w:rsid w:val="00B862BC"/>
    <w:rsid w:val="00BA5844"/>
    <w:rsid w:val="00BB421A"/>
    <w:rsid w:val="00BB6D23"/>
    <w:rsid w:val="00BC1A4E"/>
    <w:rsid w:val="00BE3411"/>
    <w:rsid w:val="00BE4E73"/>
    <w:rsid w:val="00BF2E5C"/>
    <w:rsid w:val="00BF781B"/>
    <w:rsid w:val="00C01A4A"/>
    <w:rsid w:val="00C13FBB"/>
    <w:rsid w:val="00C1442B"/>
    <w:rsid w:val="00C206D8"/>
    <w:rsid w:val="00C20F13"/>
    <w:rsid w:val="00C2131A"/>
    <w:rsid w:val="00C2196E"/>
    <w:rsid w:val="00C223A3"/>
    <w:rsid w:val="00C3346C"/>
    <w:rsid w:val="00C36BE7"/>
    <w:rsid w:val="00C37B8B"/>
    <w:rsid w:val="00C52D03"/>
    <w:rsid w:val="00C64B25"/>
    <w:rsid w:val="00C67B35"/>
    <w:rsid w:val="00C74876"/>
    <w:rsid w:val="00C779E4"/>
    <w:rsid w:val="00C97AC8"/>
    <w:rsid w:val="00CA12BC"/>
    <w:rsid w:val="00CA675C"/>
    <w:rsid w:val="00CA675E"/>
    <w:rsid w:val="00CB2A3A"/>
    <w:rsid w:val="00CB38E1"/>
    <w:rsid w:val="00CB5B42"/>
    <w:rsid w:val="00CC0593"/>
    <w:rsid w:val="00CE7CEE"/>
    <w:rsid w:val="00CF319D"/>
    <w:rsid w:val="00D073CA"/>
    <w:rsid w:val="00D30239"/>
    <w:rsid w:val="00D3167B"/>
    <w:rsid w:val="00D3189E"/>
    <w:rsid w:val="00D33181"/>
    <w:rsid w:val="00D4092B"/>
    <w:rsid w:val="00D43AEC"/>
    <w:rsid w:val="00D50347"/>
    <w:rsid w:val="00D534CA"/>
    <w:rsid w:val="00D54626"/>
    <w:rsid w:val="00D54CE8"/>
    <w:rsid w:val="00D55FC9"/>
    <w:rsid w:val="00D629C8"/>
    <w:rsid w:val="00D7138A"/>
    <w:rsid w:val="00D97ED3"/>
    <w:rsid w:val="00DC5A13"/>
    <w:rsid w:val="00DD6F61"/>
    <w:rsid w:val="00DE098F"/>
    <w:rsid w:val="00DE2D78"/>
    <w:rsid w:val="00DF62F7"/>
    <w:rsid w:val="00DF7073"/>
    <w:rsid w:val="00E00401"/>
    <w:rsid w:val="00E050E1"/>
    <w:rsid w:val="00E0546D"/>
    <w:rsid w:val="00E34E63"/>
    <w:rsid w:val="00E43CE2"/>
    <w:rsid w:val="00E44F17"/>
    <w:rsid w:val="00E67938"/>
    <w:rsid w:val="00E765AC"/>
    <w:rsid w:val="00E84A0D"/>
    <w:rsid w:val="00E84B99"/>
    <w:rsid w:val="00E91F99"/>
    <w:rsid w:val="00E94F77"/>
    <w:rsid w:val="00EA38E9"/>
    <w:rsid w:val="00EA5A81"/>
    <w:rsid w:val="00EC2080"/>
    <w:rsid w:val="00EC7622"/>
    <w:rsid w:val="00ED57C7"/>
    <w:rsid w:val="00ED6179"/>
    <w:rsid w:val="00EE3E28"/>
    <w:rsid w:val="00EE520D"/>
    <w:rsid w:val="00EF7079"/>
    <w:rsid w:val="00EF7D38"/>
    <w:rsid w:val="00F0241E"/>
    <w:rsid w:val="00F04E60"/>
    <w:rsid w:val="00F060C3"/>
    <w:rsid w:val="00F10310"/>
    <w:rsid w:val="00F14459"/>
    <w:rsid w:val="00F31545"/>
    <w:rsid w:val="00F44FFB"/>
    <w:rsid w:val="00F47BF8"/>
    <w:rsid w:val="00F61B08"/>
    <w:rsid w:val="00F63677"/>
    <w:rsid w:val="00F67437"/>
    <w:rsid w:val="00F738DF"/>
    <w:rsid w:val="00F82B19"/>
    <w:rsid w:val="00F84B69"/>
    <w:rsid w:val="00F92243"/>
    <w:rsid w:val="00FA4962"/>
    <w:rsid w:val="00FB1412"/>
    <w:rsid w:val="00FB54DB"/>
    <w:rsid w:val="00FD473B"/>
    <w:rsid w:val="00FD5994"/>
    <w:rsid w:val="00FE4539"/>
    <w:rsid w:val="00FF1C17"/>
    <w:rsid w:val="00FF6E8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323206"/>
  <w15:docId w15:val="{981EFA0E-6B41-410C-9250-E4751CC6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9ED"/>
    <w:pPr>
      <w:spacing w:after="200" w:line="276" w:lineRule="auto"/>
    </w:pPr>
    <w:rPr>
      <w:sz w:val="22"/>
      <w:szCs w:val="22"/>
    </w:rPr>
  </w:style>
  <w:style w:type="paragraph" w:styleId="Heading1">
    <w:name w:val="heading 1"/>
    <w:basedOn w:val="Normal"/>
    <w:next w:val="Normal"/>
    <w:link w:val="Heading1Char"/>
    <w:uiPriority w:val="9"/>
    <w:qFormat/>
    <w:rsid w:val="00C67B35"/>
    <w:pPr>
      <w:keepNext/>
      <w:keepLines/>
      <w:spacing w:before="480" w:after="0"/>
      <w:outlineLvl w:val="0"/>
    </w:pPr>
    <w:rPr>
      <w:rFonts w:ascii="Cambria" w:eastAsia="SimSun" w:hAnsi="Cambria"/>
      <w:b/>
      <w:bCs/>
      <w:color w:val="365F91"/>
      <w:sz w:val="28"/>
      <w:szCs w:val="28"/>
      <w:lang w:eastAsia="zh-CN"/>
    </w:rPr>
  </w:style>
  <w:style w:type="paragraph" w:styleId="Heading3">
    <w:name w:val="heading 3"/>
    <w:basedOn w:val="Normal"/>
    <w:next w:val="Normal"/>
    <w:link w:val="Heading3Char"/>
    <w:uiPriority w:val="9"/>
    <w:unhideWhenUsed/>
    <w:qFormat/>
    <w:rsid w:val="00C67B35"/>
    <w:pPr>
      <w:keepNext/>
      <w:keepLines/>
      <w:spacing w:before="200" w:after="0"/>
      <w:outlineLvl w:val="2"/>
    </w:pPr>
    <w:rPr>
      <w:rFonts w:ascii="Cambria" w:eastAsia="SimSu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7B35"/>
    <w:rPr>
      <w:rFonts w:ascii="Cambria" w:eastAsia="SimSun" w:hAnsi="Cambria"/>
      <w:b/>
      <w:bCs/>
      <w:color w:val="365F91"/>
      <w:sz w:val="28"/>
      <w:szCs w:val="28"/>
      <w:lang w:eastAsia="zh-CN"/>
    </w:rPr>
  </w:style>
  <w:style w:type="character" w:customStyle="1" w:styleId="Heading3Char">
    <w:name w:val="Heading 3 Char"/>
    <w:link w:val="Heading3"/>
    <w:uiPriority w:val="9"/>
    <w:rsid w:val="00C67B35"/>
    <w:rPr>
      <w:rFonts w:ascii="Cambria" w:eastAsia="SimSun" w:hAnsi="Cambria"/>
      <w:b/>
      <w:bCs/>
      <w:color w:val="4F81BD"/>
      <w:sz w:val="22"/>
      <w:szCs w:val="22"/>
      <w:lang w:eastAsia="zh-CN"/>
    </w:rPr>
  </w:style>
  <w:style w:type="paragraph" w:styleId="FootnoteText">
    <w:name w:val="footnote text"/>
    <w:basedOn w:val="Normal"/>
    <w:link w:val="FootnoteTextChar"/>
    <w:uiPriority w:val="99"/>
    <w:semiHidden/>
    <w:unhideWhenUsed/>
    <w:rsid w:val="00C67B35"/>
    <w:pPr>
      <w:spacing w:after="0" w:line="240" w:lineRule="auto"/>
    </w:pPr>
    <w:rPr>
      <w:rFonts w:eastAsia="SimSun"/>
      <w:sz w:val="20"/>
      <w:szCs w:val="20"/>
      <w:lang w:eastAsia="zh-CN"/>
    </w:rPr>
  </w:style>
  <w:style w:type="character" w:customStyle="1" w:styleId="FootnoteTextChar">
    <w:name w:val="Footnote Text Char"/>
    <w:link w:val="FootnoteText"/>
    <w:uiPriority w:val="99"/>
    <w:semiHidden/>
    <w:rsid w:val="00C67B35"/>
    <w:rPr>
      <w:rFonts w:eastAsia="SimSun"/>
      <w:lang w:eastAsia="zh-CN"/>
    </w:rPr>
  </w:style>
  <w:style w:type="character" w:styleId="FootnoteReference">
    <w:name w:val="footnote reference"/>
    <w:uiPriority w:val="99"/>
    <w:semiHidden/>
    <w:unhideWhenUsed/>
    <w:rsid w:val="00C67B35"/>
    <w:rPr>
      <w:vertAlign w:val="superscript"/>
    </w:rPr>
  </w:style>
  <w:style w:type="paragraph" w:styleId="EndnoteText">
    <w:name w:val="endnote text"/>
    <w:basedOn w:val="Normal"/>
    <w:link w:val="EndnoteTextChar"/>
    <w:uiPriority w:val="99"/>
    <w:semiHidden/>
    <w:unhideWhenUsed/>
    <w:rsid w:val="00C67B35"/>
    <w:pPr>
      <w:spacing w:after="0" w:line="240" w:lineRule="auto"/>
    </w:pPr>
    <w:rPr>
      <w:rFonts w:eastAsia="SimSun"/>
      <w:sz w:val="20"/>
      <w:szCs w:val="20"/>
      <w:lang w:eastAsia="zh-CN"/>
    </w:rPr>
  </w:style>
  <w:style w:type="character" w:customStyle="1" w:styleId="EndnoteTextChar">
    <w:name w:val="Endnote Text Char"/>
    <w:link w:val="EndnoteText"/>
    <w:uiPriority w:val="99"/>
    <w:semiHidden/>
    <w:rsid w:val="00C67B35"/>
    <w:rPr>
      <w:rFonts w:eastAsia="SimSun"/>
      <w:lang w:eastAsia="zh-CN"/>
    </w:rPr>
  </w:style>
  <w:style w:type="character" w:styleId="EndnoteReference">
    <w:name w:val="endnote reference"/>
    <w:uiPriority w:val="99"/>
    <w:semiHidden/>
    <w:unhideWhenUsed/>
    <w:rsid w:val="00C67B35"/>
    <w:rPr>
      <w:vertAlign w:val="superscript"/>
    </w:rPr>
  </w:style>
  <w:style w:type="paragraph" w:styleId="ListParagraph">
    <w:name w:val="List Paragraph"/>
    <w:basedOn w:val="Normal"/>
    <w:uiPriority w:val="34"/>
    <w:qFormat/>
    <w:rsid w:val="00C67B35"/>
    <w:pPr>
      <w:ind w:left="720"/>
      <w:contextualSpacing/>
    </w:pPr>
    <w:rPr>
      <w:rFonts w:eastAsia="SimSun"/>
      <w:lang w:eastAsia="zh-CN"/>
    </w:rPr>
  </w:style>
  <w:style w:type="paragraph" w:styleId="Header">
    <w:name w:val="header"/>
    <w:basedOn w:val="Normal"/>
    <w:link w:val="HeaderChar"/>
    <w:unhideWhenUsed/>
    <w:rsid w:val="00E050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50E1"/>
    <w:rPr>
      <w:sz w:val="22"/>
      <w:szCs w:val="22"/>
    </w:rPr>
  </w:style>
  <w:style w:type="paragraph" w:styleId="Footer">
    <w:name w:val="footer"/>
    <w:basedOn w:val="Normal"/>
    <w:link w:val="FooterChar"/>
    <w:uiPriority w:val="99"/>
    <w:unhideWhenUsed/>
    <w:rsid w:val="00C67B35"/>
    <w:pPr>
      <w:tabs>
        <w:tab w:val="center" w:pos="4153"/>
        <w:tab w:val="right" w:pos="8306"/>
      </w:tabs>
      <w:snapToGrid w:val="0"/>
      <w:spacing w:line="240" w:lineRule="auto"/>
    </w:pPr>
    <w:rPr>
      <w:rFonts w:eastAsia="SimSun"/>
      <w:sz w:val="18"/>
      <w:szCs w:val="18"/>
      <w:lang w:eastAsia="zh-CN"/>
    </w:rPr>
  </w:style>
  <w:style w:type="character" w:customStyle="1" w:styleId="FooterChar">
    <w:name w:val="Footer Char"/>
    <w:link w:val="Footer"/>
    <w:uiPriority w:val="99"/>
    <w:rsid w:val="00C67B35"/>
    <w:rPr>
      <w:rFonts w:eastAsia="SimSun"/>
      <w:sz w:val="18"/>
      <w:szCs w:val="18"/>
      <w:lang w:eastAsia="zh-CN"/>
    </w:rPr>
  </w:style>
  <w:style w:type="paragraph" w:customStyle="1" w:styleId="bdy">
    <w:name w:val="bdy"/>
    <w:basedOn w:val="Normal"/>
    <w:rsid w:val="00C67B35"/>
    <w:pPr>
      <w:spacing w:after="0" w:line="227" w:lineRule="atLeast"/>
      <w:ind w:right="5188" w:firstLine="170"/>
      <w:jc w:val="both"/>
    </w:pPr>
    <w:rPr>
      <w:rFonts w:ascii="Times New Roman" w:eastAsia="MS Mincho" w:hAnsi="Times New Roman"/>
      <w:kern w:val="16"/>
      <w:sz w:val="20"/>
      <w:szCs w:val="20"/>
      <w:lang w:val="en-GB" w:eastAsia="ko-KR"/>
    </w:rPr>
  </w:style>
  <w:style w:type="paragraph" w:styleId="BalloonText">
    <w:name w:val="Balloon Text"/>
    <w:basedOn w:val="Normal"/>
    <w:link w:val="BalloonTextChar"/>
    <w:uiPriority w:val="99"/>
    <w:semiHidden/>
    <w:unhideWhenUsed/>
    <w:rsid w:val="00C67B35"/>
    <w:pPr>
      <w:spacing w:after="0" w:line="240" w:lineRule="auto"/>
    </w:pPr>
    <w:rPr>
      <w:rFonts w:ascii="Tahoma" w:eastAsia="SimSun" w:hAnsi="Tahoma"/>
      <w:sz w:val="16"/>
      <w:szCs w:val="16"/>
      <w:lang w:eastAsia="zh-CN"/>
    </w:rPr>
  </w:style>
  <w:style w:type="character" w:customStyle="1" w:styleId="BalloonTextChar">
    <w:name w:val="Balloon Text Char"/>
    <w:link w:val="BalloonText"/>
    <w:uiPriority w:val="99"/>
    <w:semiHidden/>
    <w:rsid w:val="00C67B35"/>
    <w:rPr>
      <w:rFonts w:ascii="Tahoma" w:eastAsia="SimSun" w:hAnsi="Tahoma" w:cs="Tahoma"/>
      <w:sz w:val="16"/>
      <w:szCs w:val="16"/>
      <w:lang w:eastAsia="zh-CN"/>
    </w:rPr>
  </w:style>
  <w:style w:type="table" w:styleId="TableGrid">
    <w:name w:val="Table Grid"/>
    <w:basedOn w:val="TableNormal"/>
    <w:uiPriority w:val="59"/>
    <w:rsid w:val="00C67B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C67B35"/>
    <w:rPr>
      <w:color w:val="808080"/>
    </w:rPr>
  </w:style>
  <w:style w:type="paragraph" w:styleId="DocumentMap">
    <w:name w:val="Document Map"/>
    <w:basedOn w:val="Normal"/>
    <w:link w:val="DocumentMapChar"/>
    <w:uiPriority w:val="99"/>
    <w:semiHidden/>
    <w:unhideWhenUsed/>
    <w:rsid w:val="00C67B35"/>
    <w:pPr>
      <w:spacing w:after="0" w:line="240" w:lineRule="auto"/>
    </w:pPr>
    <w:rPr>
      <w:rFonts w:ascii="Lucida Grande" w:eastAsia="SimSun" w:hAnsi="Lucida Grande"/>
      <w:sz w:val="24"/>
      <w:szCs w:val="24"/>
      <w:lang w:eastAsia="zh-CN"/>
    </w:rPr>
  </w:style>
  <w:style w:type="character" w:customStyle="1" w:styleId="DocumentMapChar">
    <w:name w:val="Document Map Char"/>
    <w:link w:val="DocumentMap"/>
    <w:uiPriority w:val="99"/>
    <w:semiHidden/>
    <w:rsid w:val="00C67B35"/>
    <w:rPr>
      <w:rFonts w:ascii="Lucida Grande" w:eastAsia="SimSun" w:hAnsi="Lucida Grande"/>
      <w:sz w:val="24"/>
      <w:szCs w:val="24"/>
      <w:lang w:eastAsia="zh-CN"/>
    </w:rPr>
  </w:style>
  <w:style w:type="character" w:customStyle="1" w:styleId="Bodytext6">
    <w:name w:val="Body text (6)_"/>
    <w:link w:val="Bodytext60"/>
    <w:rsid w:val="00C67B35"/>
    <w:rPr>
      <w:rFonts w:ascii="Arial" w:eastAsia="Arial" w:hAnsi="Arial" w:cs="Arial"/>
      <w:spacing w:val="2"/>
      <w:sz w:val="17"/>
      <w:szCs w:val="17"/>
      <w:shd w:val="clear" w:color="auto" w:fill="FFFFFF"/>
    </w:rPr>
  </w:style>
  <w:style w:type="paragraph" w:customStyle="1" w:styleId="Bodytext60">
    <w:name w:val="Body text (6)"/>
    <w:basedOn w:val="Normal"/>
    <w:link w:val="Bodytext6"/>
    <w:rsid w:val="00C67B35"/>
    <w:pPr>
      <w:shd w:val="clear" w:color="auto" w:fill="FFFFFF"/>
      <w:spacing w:after="0" w:line="245" w:lineRule="exact"/>
      <w:jc w:val="center"/>
    </w:pPr>
    <w:rPr>
      <w:rFonts w:ascii="Arial" w:eastAsia="Arial" w:hAnsi="Arial"/>
      <w:spacing w:val="2"/>
      <w:sz w:val="17"/>
      <w:szCs w:val="17"/>
    </w:rPr>
  </w:style>
  <w:style w:type="character" w:customStyle="1" w:styleId="Bodytext77pt">
    <w:name w:val="Body text (7) + 7 pt"/>
    <w:aliases w:val="Not Italic"/>
    <w:rsid w:val="00C67B35"/>
    <w:rPr>
      <w:rFonts w:ascii="Arial" w:eastAsia="Arial" w:hAnsi="Arial" w:cs="Arial"/>
      <w:b w:val="0"/>
      <w:bCs w:val="0"/>
      <w:i/>
      <w:iCs/>
      <w:smallCaps w:val="0"/>
      <w:strike w:val="0"/>
      <w:spacing w:val="2"/>
      <w:sz w:val="13"/>
      <w:szCs w:val="13"/>
    </w:rPr>
  </w:style>
  <w:style w:type="character" w:customStyle="1" w:styleId="Bodytext7">
    <w:name w:val="Body text (7)_"/>
    <w:link w:val="Bodytext70"/>
    <w:rsid w:val="00C67B35"/>
    <w:rPr>
      <w:rFonts w:ascii="Arial" w:eastAsia="Arial" w:hAnsi="Arial" w:cs="Arial"/>
      <w:spacing w:val="1"/>
      <w:sz w:val="13"/>
      <w:szCs w:val="13"/>
      <w:shd w:val="clear" w:color="auto" w:fill="FFFFFF"/>
    </w:rPr>
  </w:style>
  <w:style w:type="paragraph" w:customStyle="1" w:styleId="Bodytext70">
    <w:name w:val="Body text (7)"/>
    <w:basedOn w:val="Normal"/>
    <w:link w:val="Bodytext7"/>
    <w:rsid w:val="00C67B35"/>
    <w:pPr>
      <w:shd w:val="clear" w:color="auto" w:fill="FFFFFF"/>
      <w:spacing w:after="0" w:line="0" w:lineRule="atLeast"/>
      <w:jc w:val="center"/>
    </w:pPr>
    <w:rPr>
      <w:rFonts w:ascii="Arial" w:eastAsia="Arial" w:hAnsi="Arial"/>
      <w:spacing w:val="1"/>
      <w:sz w:val="13"/>
      <w:szCs w:val="13"/>
    </w:rPr>
  </w:style>
  <w:style w:type="character" w:customStyle="1" w:styleId="blackclass1">
    <w:name w:val="blackclass1"/>
    <w:rsid w:val="00C67B35"/>
    <w:rPr>
      <w:color w:val="000000"/>
    </w:rPr>
  </w:style>
  <w:style w:type="character" w:customStyle="1" w:styleId="phraseanchor">
    <w:name w:val="phrase_anchor"/>
    <w:basedOn w:val="DefaultParagraphFont"/>
    <w:rsid w:val="00C67B35"/>
  </w:style>
  <w:style w:type="character" w:customStyle="1" w:styleId="greenclass1">
    <w:name w:val="greenclass1"/>
    <w:rsid w:val="00C67B35"/>
    <w:rPr>
      <w:color w:val="000000"/>
    </w:rPr>
  </w:style>
  <w:style w:type="paragraph" w:customStyle="1" w:styleId="ReferenceHead">
    <w:name w:val="Reference Head"/>
    <w:basedOn w:val="Heading1"/>
    <w:rsid w:val="00C67B35"/>
    <w:pPr>
      <w:keepLines w:val="0"/>
      <w:autoSpaceDE w:val="0"/>
      <w:autoSpaceDN w:val="0"/>
      <w:spacing w:before="240" w:after="80" w:line="240" w:lineRule="auto"/>
      <w:jc w:val="center"/>
    </w:pPr>
    <w:rPr>
      <w:rFonts w:ascii="Times New Roman" w:eastAsia="Times New Roman" w:hAnsi="Times New Roman"/>
      <w:b w:val="0"/>
      <w:bCs w:val="0"/>
      <w:smallCaps/>
      <w:color w:val="auto"/>
      <w:kern w:val="28"/>
      <w:sz w:val="20"/>
      <w:szCs w:val="20"/>
      <w:lang w:eastAsia="en-US"/>
    </w:rPr>
  </w:style>
  <w:style w:type="character" w:styleId="Hyperlink">
    <w:name w:val="Hyperlink"/>
    <w:unhideWhenUsed/>
    <w:rsid w:val="00C67B35"/>
    <w:rPr>
      <w:color w:val="0000FF"/>
      <w:u w:val="single"/>
    </w:rPr>
  </w:style>
  <w:style w:type="character" w:styleId="Strong">
    <w:name w:val="Strong"/>
    <w:uiPriority w:val="22"/>
    <w:qFormat/>
    <w:rsid w:val="00C67B35"/>
    <w:rPr>
      <w:b/>
      <w:bCs/>
    </w:rPr>
  </w:style>
  <w:style w:type="table" w:customStyle="1" w:styleId="Style1">
    <w:name w:val="Style1"/>
    <w:basedOn w:val="TableNormal"/>
    <w:uiPriority w:val="99"/>
    <w:rsid w:val="00555259"/>
    <w:tblPr/>
  </w:style>
  <w:style w:type="paragraph" w:customStyle="1" w:styleId="1HeadTitle">
    <w:name w:val="1 Head Title"/>
    <w:rsid w:val="00691C2C"/>
    <w:rPr>
      <w:rFonts w:ascii="Times New Roman" w:eastAsia="Times New Roman" w:hAnsi="Times New Roman"/>
      <w:b/>
      <w:sz w:val="28"/>
      <w:lang w:val="en-GB"/>
    </w:rPr>
  </w:style>
  <w:style w:type="paragraph" w:customStyle="1" w:styleId="2Authors">
    <w:name w:val="2 Authors"/>
    <w:rsid w:val="00691C2C"/>
    <w:pPr>
      <w:spacing w:after="60"/>
    </w:pPr>
    <w:rPr>
      <w:rFonts w:ascii="Times New Roman" w:eastAsia="Times New Roman" w:hAnsi="Times New Roman"/>
      <w:b/>
      <w:sz w:val="22"/>
      <w:lang w:val="en-GB"/>
    </w:rPr>
  </w:style>
  <w:style w:type="paragraph" w:customStyle="1" w:styleId="3Authoraffiliations">
    <w:name w:val="3 Author affiliations"/>
    <w:rsid w:val="00691C2C"/>
    <w:rPr>
      <w:rFonts w:ascii="Times New Roman" w:eastAsia="Times New Roman" w:hAnsi="Times New Roman"/>
      <w:i/>
      <w:sz w:val="18"/>
      <w:lang w:val="en-GB"/>
    </w:rPr>
  </w:style>
  <w:style w:type="paragraph" w:customStyle="1" w:styleId="4Nonsectionheadings">
    <w:name w:val="4 Non section headings"/>
    <w:rsid w:val="00691C2C"/>
    <w:pPr>
      <w:spacing w:before="120" w:after="60"/>
    </w:pPr>
    <w:rPr>
      <w:rFonts w:ascii="Times New Roman" w:eastAsia="Times New Roman" w:hAnsi="Times New Roman"/>
      <w:b/>
      <w:caps/>
      <w:lang w:val="en-GB"/>
    </w:rPr>
  </w:style>
  <w:style w:type="paragraph" w:customStyle="1" w:styleId="5Abstracttext">
    <w:name w:val="5 Abstract text"/>
    <w:rsid w:val="00691C2C"/>
    <w:pPr>
      <w:jc w:val="both"/>
    </w:pPr>
    <w:rPr>
      <w:rFonts w:ascii="Times New Roman" w:eastAsia="Times New Roman" w:hAnsi="Times New Roman"/>
      <w:i/>
      <w:lang w:val="en-GB"/>
    </w:rPr>
  </w:style>
  <w:style w:type="paragraph" w:customStyle="1" w:styleId="6Sectionheadings">
    <w:name w:val="6 Section headings"/>
    <w:rsid w:val="00691C2C"/>
    <w:pPr>
      <w:numPr>
        <w:numId w:val="9"/>
      </w:numPr>
      <w:spacing w:before="240" w:after="60"/>
    </w:pPr>
    <w:rPr>
      <w:rFonts w:ascii="Times New Roman" w:eastAsia="Times New Roman" w:hAnsi="Times New Roman"/>
      <w:b/>
      <w:sz w:val="24"/>
      <w:lang w:val="en-GB"/>
    </w:rPr>
  </w:style>
  <w:style w:type="paragraph" w:customStyle="1" w:styleId="7Sectionsubheading1">
    <w:name w:val="7 Section sub heading 1"/>
    <w:rsid w:val="00691C2C"/>
    <w:pPr>
      <w:spacing w:before="60" w:after="60"/>
    </w:pPr>
    <w:rPr>
      <w:rFonts w:ascii="Times New Roman" w:eastAsia="Times New Roman" w:hAnsi="Times New Roman"/>
      <w:b/>
      <w:i/>
      <w:sz w:val="22"/>
      <w:lang w:val="en-GB"/>
    </w:rPr>
  </w:style>
  <w:style w:type="paragraph" w:customStyle="1" w:styleId="8Sectionsubheading2">
    <w:name w:val="8 Section sub heading 2"/>
    <w:rsid w:val="00691C2C"/>
    <w:pPr>
      <w:spacing w:before="60" w:after="60"/>
    </w:pPr>
    <w:rPr>
      <w:rFonts w:ascii="Times New Roman" w:eastAsia="Times New Roman" w:hAnsi="Times New Roman"/>
      <w:b/>
      <w:sz w:val="18"/>
      <w:lang w:val="en-GB"/>
    </w:rPr>
  </w:style>
  <w:style w:type="paragraph" w:customStyle="1" w:styleId="9Sectiontext">
    <w:name w:val="9 Section text"/>
    <w:rsid w:val="00691C2C"/>
    <w:pPr>
      <w:jc w:val="both"/>
    </w:pPr>
    <w:rPr>
      <w:rFonts w:ascii="Times New Roman" w:eastAsia="Times New Roman" w:hAnsi="Times New Roman"/>
      <w:lang w:val="en-GB"/>
    </w:rPr>
  </w:style>
  <w:style w:type="paragraph" w:customStyle="1" w:styleId="9SectiontextEquations">
    <w:name w:val="9 Section text Equations"/>
    <w:basedOn w:val="9Sectiontext"/>
    <w:rsid w:val="00691C2C"/>
    <w:pPr>
      <w:spacing w:before="60" w:after="60"/>
      <w:ind w:left="113"/>
    </w:pPr>
  </w:style>
  <w:style w:type="paragraph" w:customStyle="1" w:styleId="9SectiontextFirstline">
    <w:name w:val="9 Section text First line"/>
    <w:basedOn w:val="9Sectiontext"/>
    <w:rsid w:val="00691C2C"/>
    <w:pPr>
      <w:ind w:firstLine="357"/>
    </w:pPr>
  </w:style>
  <w:style w:type="paragraph" w:customStyle="1" w:styleId="9Tablesinsidetext">
    <w:name w:val="9 Tables inside text"/>
    <w:basedOn w:val="9Sectiontext"/>
    <w:rsid w:val="00691C2C"/>
    <w:pPr>
      <w:jc w:val="center"/>
    </w:pPr>
    <w:rPr>
      <w:sz w:val="18"/>
    </w:rPr>
  </w:style>
  <w:style w:type="paragraph" w:customStyle="1" w:styleId="91TableFigureTitle">
    <w:name w:val="91 Table Figure Title"/>
    <w:rsid w:val="00691C2C"/>
    <w:pPr>
      <w:spacing w:before="120" w:after="120"/>
    </w:pPr>
    <w:rPr>
      <w:rFonts w:ascii="Times New Roman" w:eastAsia="Times New Roman" w:hAnsi="Times New Roman"/>
      <w:b/>
      <w:sz w:val="16"/>
      <w:lang w:val="en-GB"/>
    </w:rPr>
  </w:style>
  <w:style w:type="paragraph" w:customStyle="1" w:styleId="92Reference">
    <w:name w:val="92 Reference"/>
    <w:rsid w:val="00691C2C"/>
    <w:pPr>
      <w:numPr>
        <w:numId w:val="11"/>
      </w:numPr>
    </w:pPr>
    <w:rPr>
      <w:rFonts w:ascii="Times New Roman" w:eastAsia="Times New Roman" w:hAnsi="Times New Roman"/>
      <w:sz w:val="18"/>
      <w:lang w:val="en-GB"/>
    </w:rPr>
  </w:style>
  <w:style w:type="paragraph" w:customStyle="1" w:styleId="92Referencetext">
    <w:name w:val="92 Reference text"/>
    <w:basedOn w:val="92Reference"/>
    <w:rsid w:val="00691C2C"/>
    <w:pPr>
      <w:spacing w:after="60"/>
      <w:jc w:val="both"/>
    </w:pPr>
  </w:style>
  <w:style w:type="paragraph" w:customStyle="1" w:styleId="93Emptyline">
    <w:name w:val="93 Empty line"/>
    <w:basedOn w:val="1HeadTitle"/>
    <w:rsid w:val="00691C2C"/>
    <w:rPr>
      <w:b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2.emf"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1.emf"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header" Target="header3.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image" Target="media/image3.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0A447-B05C-49EB-B61C-E388921EC3C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Gamers</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Dr. Tamilselvam N</cp:lastModifiedBy>
  <cp:revision>2</cp:revision>
  <dcterms:created xsi:type="dcterms:W3CDTF">2024-05-10T10:45:00Z</dcterms:created>
  <dcterms:modified xsi:type="dcterms:W3CDTF">2024-05-10T10:45:00Z</dcterms:modified>
</cp:coreProperties>
</file>